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F6DE5" w14:textId="77777777" w:rsidR="00A80032" w:rsidRDefault="00A80032" w:rsidP="00A80032">
      <w:pPr>
        <w:pStyle w:val="a3"/>
        <w:ind w:firstLine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A80032" w14:paraId="51BB0A3B" w14:textId="77777777" w:rsidTr="00A80032">
        <w:trPr>
          <w:trHeight w:val="851"/>
          <w:jc w:val="center"/>
        </w:trPr>
        <w:tc>
          <w:tcPr>
            <w:tcW w:w="9462" w:type="dxa"/>
            <w:gridSpan w:val="4"/>
          </w:tcPr>
          <w:p w14:paraId="7CAD6693" w14:textId="77777777" w:rsidR="003402A0" w:rsidRPr="003402A0" w:rsidRDefault="00A800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40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АКУТИХИНСКОГО СЕЛЬСОВЕТА             </w:t>
            </w:r>
            <w:r w:rsidR="003402A0" w:rsidRPr="00340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</w:p>
          <w:p w14:paraId="4177BDD0" w14:textId="011423C8" w:rsidR="00A80032" w:rsidRPr="003402A0" w:rsidRDefault="00A80032">
            <w:pPr>
              <w:pStyle w:val="a3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340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БЫСТРОИСТОКСКОГО</w:t>
            </w:r>
            <w:r w:rsidR="003402A0" w:rsidRPr="00340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402A0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  <w:lang w:eastAsia="en-US"/>
              </w:rPr>
              <w:t>района Алтайского края</w:t>
            </w:r>
          </w:p>
          <w:p w14:paraId="29B9A350" w14:textId="77777777" w:rsidR="00A80032" w:rsidRDefault="00A80032">
            <w:pPr>
              <w:ind w:right="-2" w:firstLine="709"/>
              <w:rPr>
                <w:color w:val="000000" w:themeColor="text1"/>
                <w:lang w:eastAsia="en-US"/>
              </w:rPr>
            </w:pPr>
          </w:p>
        </w:tc>
      </w:tr>
      <w:tr w:rsidR="00A80032" w14:paraId="61D4BD9A" w14:textId="77777777" w:rsidTr="00A80032">
        <w:trPr>
          <w:jc w:val="center"/>
        </w:trPr>
        <w:tc>
          <w:tcPr>
            <w:tcW w:w="9462" w:type="dxa"/>
            <w:gridSpan w:val="4"/>
            <w:hideMark/>
          </w:tcPr>
          <w:p w14:paraId="0F844EEE" w14:textId="77777777" w:rsidR="00A80032" w:rsidRPr="003402A0" w:rsidRDefault="00A80032">
            <w:pPr>
              <w:keepNext/>
              <w:jc w:val="center"/>
              <w:outlineLvl w:val="2"/>
              <w:rPr>
                <w:rFonts w:ascii="Times New Roman" w:hAnsi="Times New Roman" w:cs="Times New Roman"/>
                <w:caps/>
                <w:color w:val="000000" w:themeColor="text1"/>
                <w:spacing w:val="84"/>
                <w:sz w:val="36"/>
                <w:szCs w:val="36"/>
                <w:lang w:eastAsia="en-US"/>
              </w:rPr>
            </w:pPr>
            <w:r w:rsidRPr="003402A0">
              <w:rPr>
                <w:rFonts w:ascii="Times New Roman" w:hAnsi="Times New Roman" w:cs="Times New Roman"/>
                <w:caps/>
                <w:color w:val="000000" w:themeColor="text1"/>
                <w:spacing w:val="84"/>
                <w:sz w:val="36"/>
                <w:szCs w:val="36"/>
                <w:lang w:eastAsia="en-US"/>
              </w:rPr>
              <w:t>Распоряжение</w:t>
            </w:r>
          </w:p>
        </w:tc>
      </w:tr>
      <w:tr w:rsidR="00A80032" w14:paraId="5C12811F" w14:textId="77777777" w:rsidTr="00A80032">
        <w:trPr>
          <w:jc w:val="center"/>
        </w:trPr>
        <w:tc>
          <w:tcPr>
            <w:tcW w:w="2284" w:type="dxa"/>
          </w:tcPr>
          <w:p w14:paraId="397A9F2D" w14:textId="77777777" w:rsidR="00A80032" w:rsidRDefault="00A80032">
            <w:pPr>
              <w:ind w:right="-2"/>
              <w:rPr>
                <w:color w:val="000000" w:themeColor="text1"/>
                <w:lang w:eastAsia="en-US"/>
              </w:rPr>
            </w:pPr>
          </w:p>
        </w:tc>
        <w:tc>
          <w:tcPr>
            <w:tcW w:w="2392" w:type="dxa"/>
          </w:tcPr>
          <w:p w14:paraId="30396035" w14:textId="77777777" w:rsidR="00A80032" w:rsidRDefault="00A80032">
            <w:pPr>
              <w:ind w:right="-2"/>
              <w:rPr>
                <w:color w:val="000000" w:themeColor="text1"/>
                <w:lang w:eastAsia="en-US"/>
              </w:rPr>
            </w:pPr>
          </w:p>
        </w:tc>
        <w:tc>
          <w:tcPr>
            <w:tcW w:w="3688" w:type="dxa"/>
          </w:tcPr>
          <w:p w14:paraId="242CA972" w14:textId="77777777" w:rsidR="00A80032" w:rsidRDefault="00A80032">
            <w:pPr>
              <w:ind w:right="-2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1098" w:type="dxa"/>
          </w:tcPr>
          <w:p w14:paraId="606D4C3C" w14:textId="77777777" w:rsidR="00A80032" w:rsidRDefault="00A80032">
            <w:pPr>
              <w:ind w:right="-2"/>
              <w:rPr>
                <w:color w:val="000000" w:themeColor="text1"/>
                <w:lang w:eastAsia="en-US"/>
              </w:rPr>
            </w:pPr>
          </w:p>
        </w:tc>
      </w:tr>
      <w:tr w:rsidR="00A80032" w:rsidRPr="003402A0" w14:paraId="0B0DC212" w14:textId="77777777" w:rsidTr="003402A0">
        <w:trPr>
          <w:trHeight w:val="252"/>
          <w:jc w:val="center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06E9C" w14:textId="0C59B8B7" w:rsidR="00A80032" w:rsidRPr="003402A0" w:rsidRDefault="003402A0" w:rsidP="00DB301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40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30.10</w:t>
            </w:r>
            <w:r w:rsidR="00A80032" w:rsidRPr="00340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392" w:type="dxa"/>
          </w:tcPr>
          <w:p w14:paraId="3ED0232D" w14:textId="77777777" w:rsidR="00A80032" w:rsidRPr="003402A0" w:rsidRDefault="00A80032" w:rsidP="00DB301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hideMark/>
          </w:tcPr>
          <w:p w14:paraId="51E23A48" w14:textId="720CDA00" w:rsidR="00A80032" w:rsidRPr="003402A0" w:rsidRDefault="00A80032" w:rsidP="00DB3019">
            <w:pPr>
              <w:pStyle w:val="a3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BA30" w14:textId="721429A8" w:rsidR="00A80032" w:rsidRPr="003402A0" w:rsidRDefault="00A80032" w:rsidP="00DB3019">
            <w:pPr>
              <w:pStyle w:val="a3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40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3402A0" w:rsidRPr="00340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340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- р</w:t>
            </w:r>
          </w:p>
        </w:tc>
      </w:tr>
    </w:tbl>
    <w:p w14:paraId="29DADF1E" w14:textId="563CB587" w:rsidR="00A80032" w:rsidRPr="003402A0" w:rsidRDefault="00A80032" w:rsidP="00DB301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2A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3402A0">
        <w:rPr>
          <w:rFonts w:ascii="Times New Roman" w:hAnsi="Times New Roman" w:cs="Times New Roman"/>
          <w:bCs/>
          <w:sz w:val="28"/>
          <w:szCs w:val="28"/>
        </w:rPr>
        <w:t>Акутиха</w:t>
      </w:r>
      <w:proofErr w:type="spellEnd"/>
    </w:p>
    <w:p w14:paraId="4CAE4CAD" w14:textId="77777777" w:rsidR="00A80032" w:rsidRDefault="00A80032" w:rsidP="00DB30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C06D53" w14:textId="77777777" w:rsidR="00A80032" w:rsidRDefault="00A80032" w:rsidP="00DB301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754F6E65" w14:textId="4393B924" w:rsidR="00A80032" w:rsidRDefault="00A80032" w:rsidP="00DB3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перечня</w:t>
      </w:r>
      <w:r w:rsidR="003402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имущества,</w:t>
      </w:r>
      <w:r w:rsidR="00340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сельсовет</w:t>
      </w:r>
      <w:r w:rsidR="003402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</w:t>
      </w:r>
      <w:r w:rsidR="003402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034B1527" w14:textId="30AE7506" w:rsidR="00A80032" w:rsidRDefault="00A80032" w:rsidP="00DB30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772167" w14:textId="0A8F1562" w:rsidR="00A80032" w:rsidRDefault="00A80032" w:rsidP="00DB3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ч.1 ст. 51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6 октября 2003 г. № 131-ФЗ    «Об общих принципах организации местного самоуправления в Российской Федерации»,  Приказа Минэкономразвития РФ от 30 августа 2011 № 424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F495B03" w14:textId="77777777" w:rsidR="00A80032" w:rsidRDefault="00A80032" w:rsidP="00DB3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ОБЯЗЫВАЕТ:</w:t>
      </w:r>
    </w:p>
    <w:p w14:paraId="1C3576E8" w14:textId="77777777" w:rsidR="00A80032" w:rsidRDefault="00A80032" w:rsidP="00DB301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согласно приложению к настоящему распоряжению.</w:t>
      </w:r>
    </w:p>
    <w:p w14:paraId="4A1F5C93" w14:textId="2C9C6702" w:rsidR="00A80032" w:rsidRDefault="00A80032" w:rsidP="00DB301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2.Распоряжение от </w:t>
      </w:r>
      <w:r w:rsidR="003402A0">
        <w:rPr>
          <w:rFonts w:ascii="Times New Roman" w:hAnsi="Times New Roman" w:cs="Times New Roman"/>
          <w:sz w:val="28"/>
          <w:szCs w:val="28"/>
        </w:rPr>
        <w:t xml:space="preserve">09.02.2024г.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402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р считать утратившим силу.</w:t>
      </w:r>
    </w:p>
    <w:p w14:paraId="302F5962" w14:textId="77777777" w:rsidR="00A80032" w:rsidRDefault="00A80032" w:rsidP="00DB301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распоряжения оставляю за собой.</w:t>
      </w:r>
    </w:p>
    <w:p w14:paraId="2384C03F" w14:textId="77777777" w:rsidR="00A80032" w:rsidRDefault="00A80032" w:rsidP="00DB301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4.Опубликовать настоящее распоряжение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14:paraId="36CFFAD8" w14:textId="77777777" w:rsidR="00A80032" w:rsidRDefault="00A80032" w:rsidP="00DB30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D6EEA8" w14:textId="77777777" w:rsidR="00A80032" w:rsidRDefault="00A80032" w:rsidP="00DB30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8E9A18" w14:textId="2E39E38F" w:rsidR="00A80032" w:rsidRDefault="00A80032" w:rsidP="00DB3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С.К. Коптев</w:t>
      </w:r>
    </w:p>
    <w:p w14:paraId="44BA563F" w14:textId="77777777" w:rsidR="00A80032" w:rsidRDefault="00A80032" w:rsidP="00DB30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8B8C53" w14:textId="77777777" w:rsidR="00A80032" w:rsidRDefault="00A80032" w:rsidP="00A80032">
      <w:pPr>
        <w:widowControl/>
        <w:autoSpaceDE/>
        <w:autoSpaceDN/>
        <w:adjustRightInd/>
        <w:ind w:firstLine="0"/>
        <w:jc w:val="left"/>
        <w:sectPr w:rsidR="00A80032" w:rsidSect="00DB3019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tbl>
      <w:tblPr>
        <w:tblpPr w:leftFromText="180" w:rightFromText="180" w:bottomFromText="200" w:vertAnchor="page" w:horzAnchor="margin" w:tblpXSpec="center" w:tblpY="1"/>
        <w:tblW w:w="1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33"/>
        <w:gridCol w:w="1275"/>
        <w:gridCol w:w="116"/>
        <w:gridCol w:w="851"/>
        <w:gridCol w:w="572"/>
        <w:gridCol w:w="137"/>
        <w:gridCol w:w="309"/>
        <w:gridCol w:w="1121"/>
        <w:gridCol w:w="129"/>
        <w:gridCol w:w="283"/>
        <w:gridCol w:w="1152"/>
        <w:gridCol w:w="408"/>
        <w:gridCol w:w="425"/>
        <w:gridCol w:w="590"/>
        <w:gridCol w:w="402"/>
        <w:gridCol w:w="567"/>
        <w:gridCol w:w="169"/>
        <w:gridCol w:w="398"/>
        <w:gridCol w:w="1309"/>
        <w:gridCol w:w="109"/>
        <w:gridCol w:w="1741"/>
        <w:gridCol w:w="669"/>
        <w:gridCol w:w="567"/>
        <w:gridCol w:w="787"/>
        <w:gridCol w:w="1858"/>
      </w:tblGrid>
      <w:tr w:rsidR="00A80032" w14:paraId="01104004" w14:textId="77777777" w:rsidTr="00A80032">
        <w:trPr>
          <w:cantSplit/>
          <w:trHeight w:val="496"/>
        </w:trPr>
        <w:tc>
          <w:tcPr>
            <w:tcW w:w="16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1308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14:paraId="6C4E13AA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A55410B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3AD0636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Утверждаю</w:t>
            </w:r>
          </w:p>
          <w:p w14:paraId="1FD3F679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Глава сельсовета            С.К. Коптев</w:t>
            </w:r>
          </w:p>
          <w:p w14:paraId="21A343EB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F715E8C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B44E1FA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Реестр муниципального имущества</w:t>
            </w:r>
          </w:p>
          <w:p w14:paraId="6C9DE160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сельсовета</w:t>
            </w:r>
          </w:p>
          <w:p w14:paraId="7FDC0A7F" w14:textId="685E7F35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01.0</w:t>
            </w:r>
            <w:r w:rsidR="00340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.2024</w:t>
            </w:r>
          </w:p>
          <w:p w14:paraId="378B9642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80032" w14:paraId="7D12FAD9" w14:textId="77777777" w:rsidTr="00A80032">
        <w:trPr>
          <w:cantSplit/>
          <w:trHeight w:val="496"/>
        </w:trPr>
        <w:tc>
          <w:tcPr>
            <w:tcW w:w="16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8B5A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РАЗДЕЛ 1 Сведения о муниципальном недвижимом имуществе</w:t>
            </w:r>
          </w:p>
        </w:tc>
      </w:tr>
      <w:tr w:rsidR="00A80032" w14:paraId="762D2447" w14:textId="77777777" w:rsidTr="00A80032">
        <w:trPr>
          <w:cantSplit/>
          <w:trHeight w:val="496"/>
        </w:trPr>
        <w:tc>
          <w:tcPr>
            <w:tcW w:w="16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580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80032" w14:paraId="7C3BFDF3" w14:textId="77777777" w:rsidTr="00A80032">
        <w:trPr>
          <w:cantSplit/>
          <w:trHeight w:val="49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9D65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1138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Наименование объекта недвижимости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6FE7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Адрес (местоположение)недвижимого имущества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D39A" w14:textId="77777777" w:rsidR="00A80032" w:rsidRDefault="00A80032">
            <w:pPr>
              <w:spacing w:line="276" w:lineRule="auto"/>
              <w:ind w:firstLine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76E2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Площадь, протяжённость и иные параметры,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характеризующие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-е свойства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C84C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Сведения   о балансовой стоимости недвижимого имущества и начисленной амортизации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B964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кадастровой стоимости недвижимого имущества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0A7F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Дата возникновения и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прекращения  права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6376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Реквизиты документов-оснований возникновения (прекращении) права муниципальной собственности на недвижимое имущество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579F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99E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Сведения</w:t>
            </w:r>
          </w:p>
          <w:p w14:paraId="55FA3E7C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об установленных обременениях</w:t>
            </w:r>
          </w:p>
        </w:tc>
      </w:tr>
      <w:tr w:rsidR="00A80032" w14:paraId="13509011" w14:textId="77777777" w:rsidTr="00A80032">
        <w:trPr>
          <w:cantSplit/>
          <w:trHeight w:val="11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A7E" w14:textId="77777777" w:rsidR="00A80032" w:rsidRDefault="00A800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76F3" w14:textId="77777777" w:rsidR="00A80032" w:rsidRDefault="00A800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2471" w14:textId="77777777" w:rsidR="00A80032" w:rsidRDefault="00A800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C690" w14:textId="77777777" w:rsidR="00A80032" w:rsidRDefault="00A800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4F0A" w14:textId="77777777" w:rsidR="00A80032" w:rsidRDefault="00A800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C79" w14:textId="77777777" w:rsidR="00A80032" w:rsidRDefault="00A800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4FA2" w14:textId="77777777" w:rsidR="00A80032" w:rsidRDefault="00A800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ACE1" w14:textId="77777777" w:rsidR="00A80032" w:rsidRDefault="00A800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01F6" w14:textId="77777777" w:rsidR="00A80032" w:rsidRDefault="00A800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2C7D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5D06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</w:tr>
      <w:tr w:rsidR="00A80032" w14:paraId="13A4ABDB" w14:textId="77777777" w:rsidTr="00A80032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8A5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B48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14:paraId="02F043C3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Здание сельсовета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437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ул. Ленина 35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BD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22:07:010002:935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1F4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163.7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ECE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86 895,00/</w:t>
            </w:r>
          </w:p>
          <w:p w14:paraId="759785F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86 895,00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770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1 364 923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31D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17.04.2012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280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Свидетельство о государственной регистрации права  </w:t>
            </w:r>
          </w:p>
          <w:p w14:paraId="4AF1174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 АГВ 969417</w:t>
            </w:r>
          </w:p>
          <w:p w14:paraId="1E169F6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Выдано 17.04.2012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735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399B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80032" w14:paraId="261B70D8" w14:textId="77777777" w:rsidTr="00A80032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9B0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CE7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5A0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ул. Ленина 35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DF7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22:07:010002:515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E4C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438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109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67 381,92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4A9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67 381,92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5A6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19.06.2012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CE5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Свидетельство о государственной регистрации права  </w:t>
            </w:r>
          </w:p>
          <w:p w14:paraId="0F4BEC0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 АГ 042423</w:t>
            </w:r>
          </w:p>
          <w:p w14:paraId="6EAA64C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Выдано 19.06.2012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859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63B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80032" w14:paraId="4AAC5AB9" w14:textId="77777777" w:rsidTr="00A80032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C56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6CA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84D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ул. Ленина 49 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7EA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22:07:010002:967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B63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296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3FD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45 536,64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FFD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45 536,64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409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28.12.2017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888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Постоянное</w:t>
            </w:r>
          </w:p>
          <w:p w14:paraId="775E4D1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(бессрочное)пользование: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целая), 22:07:010002:967-22/025/2017-1, 28.12.2017.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CE4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8E1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80032" w14:paraId="5F163D36" w14:textId="77777777" w:rsidTr="00A80032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53A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35D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47F9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Солдатовов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30 м. севернее ориентира. Ориентир: земельный участок по адресу –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Солдатово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ул. Советская, д. 9А </w:t>
            </w:r>
          </w:p>
          <w:p w14:paraId="65CA0C5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8E7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22:34:010202:173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A7E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6 985 +/- 17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E489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3 312,10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436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110013,75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5B8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01.08.2019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EC3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« 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предоставлении земельного участка в постоянное ( бессрочное0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района Алтайского края № 248 от 31.07.2019 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. 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района 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CF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A2F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80032" w14:paraId="35A920D7" w14:textId="77777777" w:rsidTr="00A80032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20E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010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Памятник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воинам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погибшим в годы Великов Отечественной войны</w:t>
            </w:r>
          </w:p>
          <w:p w14:paraId="0C93465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(1941-1945)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195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ул. Ленина 49 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54F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22:07:010002:1297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D94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88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3AF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8B6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699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25.11.2022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852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Выписка из ЕГРН от 25.11.2022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F56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C6B6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80032" w14:paraId="27F9E93E" w14:textId="77777777" w:rsidTr="00A80032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A11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9FB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DC7C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Солдатово</w:t>
            </w:r>
            <w:proofErr w:type="spellEnd"/>
          </w:p>
          <w:p w14:paraId="2B6A47B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ул. Советская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A93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22:34:010202:390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9C1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25+/-2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262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5285,25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788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5285,25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E51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01.12.2022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30D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Выписка из ЕГРН от</w:t>
            </w:r>
          </w:p>
          <w:p w14:paraId="7888C2B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01.12.2022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A8F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03E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80032" w14:paraId="44B03056" w14:textId="77777777" w:rsidTr="00A80032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B7D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24B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Памятник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воинам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погибшим в годы Великов Отечественной войны</w:t>
            </w:r>
          </w:p>
          <w:p w14:paraId="29FF857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(1941-1945)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830B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Солдатово</w:t>
            </w:r>
            <w:proofErr w:type="spellEnd"/>
          </w:p>
          <w:p w14:paraId="70A0222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ул. Советская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EDE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22:34:010202:391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EE7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Площадь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0C4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800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0832" w14:textId="77777777" w:rsidR="00A80032" w:rsidRDefault="00A80032">
            <w:pPr>
              <w:spacing w:line="276" w:lineRule="auto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27.01.2023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51D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Выписка из ЕГРН от</w:t>
            </w:r>
          </w:p>
          <w:p w14:paraId="3DC3594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27.01.2023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FCA4" w14:textId="77777777" w:rsidR="00A80032" w:rsidRDefault="00A80032">
            <w:pPr>
              <w:spacing w:line="276" w:lineRule="auto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D3E0" w14:textId="77777777" w:rsidR="00A80032" w:rsidRDefault="00A8003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80032" w14:paraId="5D2B983A" w14:textId="77777777" w:rsidTr="00A80032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25B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9CFA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EA1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ул. Береговая, д.89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D12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22:07:010001:70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1DD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3000,00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405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113 040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CF6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113 040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954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15.02.2022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D68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  <w:p w14:paraId="07B5DE0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22:07:010001:70-22/111/2022-4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468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9C0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80032" w14:paraId="2236D51D" w14:textId="77777777" w:rsidTr="00A80032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C12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94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76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D5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3E79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FE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55D" w14:textId="77777777" w:rsidR="00A80032" w:rsidRDefault="00A8003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498" w14:textId="77777777" w:rsidR="00A80032" w:rsidRDefault="00A80032">
            <w:pPr>
              <w:spacing w:line="276" w:lineRule="auto"/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D3D2" w14:textId="77777777" w:rsidR="00A80032" w:rsidRDefault="00A80032">
            <w:pPr>
              <w:spacing w:line="276" w:lineRule="auto"/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E8A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5C75BDBD" w14:textId="77777777" w:rsidTr="00A80032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84F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46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83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58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939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B6E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ED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D15" w14:textId="77777777" w:rsidR="00A80032" w:rsidRDefault="00A8003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A90" w14:textId="77777777" w:rsidR="00A80032" w:rsidRDefault="00A80032">
            <w:pPr>
              <w:spacing w:line="276" w:lineRule="auto"/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A6B" w14:textId="77777777" w:rsidR="00A80032" w:rsidRDefault="00A80032">
            <w:pPr>
              <w:spacing w:line="276" w:lineRule="auto"/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F58" w14:textId="77777777" w:rsidR="00A80032" w:rsidRDefault="00A8003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A80032" w14:paraId="47511CA5" w14:textId="77777777" w:rsidTr="00A80032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F5B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99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B5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1E4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CD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E4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42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5EA" w14:textId="77777777" w:rsidR="00A80032" w:rsidRDefault="00A8003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6DD" w14:textId="77777777" w:rsidR="00A80032" w:rsidRDefault="00A80032">
            <w:pPr>
              <w:spacing w:line="276" w:lineRule="auto"/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727E" w14:textId="77777777" w:rsidR="00A80032" w:rsidRDefault="00A80032">
            <w:pPr>
              <w:spacing w:line="276" w:lineRule="auto"/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D2F" w14:textId="77777777" w:rsidR="00A80032" w:rsidRDefault="00A8003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A80032" w14:paraId="66686DD0" w14:textId="77777777" w:rsidTr="00A80032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C51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42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272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8E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44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CF6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7C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64B" w14:textId="77777777" w:rsidR="00A80032" w:rsidRDefault="00A8003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827" w14:textId="77777777" w:rsidR="00A80032" w:rsidRDefault="00A80032">
            <w:pPr>
              <w:spacing w:line="276" w:lineRule="auto"/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238" w14:textId="77777777" w:rsidR="00A80032" w:rsidRDefault="00A80032">
            <w:pPr>
              <w:spacing w:line="276" w:lineRule="auto"/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DD9" w14:textId="77777777" w:rsidR="00A80032" w:rsidRDefault="00A8003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A80032" w14:paraId="2BCFADA5" w14:textId="77777777" w:rsidTr="00A80032">
        <w:trPr>
          <w:cantSplit/>
          <w:trHeight w:val="248"/>
        </w:trPr>
        <w:tc>
          <w:tcPr>
            <w:tcW w:w="16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88D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5A39D9F4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86B5295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484C2261" w14:textId="77777777" w:rsidR="00A80032" w:rsidRDefault="00A8003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  Сведения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о  муниципальном  движимом  имуществе</w:t>
            </w:r>
          </w:p>
        </w:tc>
      </w:tr>
      <w:tr w:rsidR="00A80032" w14:paraId="795573F5" w14:textId="77777777" w:rsidTr="00A80032">
        <w:trPr>
          <w:cantSplit/>
          <w:trHeight w:val="754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549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№ №п/п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9019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наименование движимого имущества;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0339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сведения о балансовой стоимости движимого имущества и начисленной амортизации (износе);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6A04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D9CB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имущество;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1F61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сведения о правообладателе муниципального движимого имущества;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B5E3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A3A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в отношении иного имущества, не относящегося к недвижимым и движимым вещам,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FD8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в отношении акций акционерных обществ в сведения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наименовании акционерного общества-эмитента, его основном государственном регистрационном номере;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номинальной стоимости акций.</w:t>
            </w:r>
          </w:p>
        </w:tc>
        <w:tc>
          <w:tcPr>
            <w:tcW w:w="3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34C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наименовании хозяйственного общества, товарищества, его основном государственном регистрационном номере;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</w:tr>
      <w:tr w:rsidR="00A80032" w14:paraId="2DDE51C6" w14:textId="77777777" w:rsidTr="00A80032">
        <w:trPr>
          <w:cantSplit/>
          <w:trHeight w:val="33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6AA6" w14:textId="77777777" w:rsidR="00A80032" w:rsidRDefault="00A80032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4AD5" w14:textId="77777777" w:rsidR="00A80032" w:rsidRDefault="00A80032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8FC5" w14:textId="77777777" w:rsidR="00A80032" w:rsidRDefault="00A80032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2980" w14:textId="77777777" w:rsidR="00A80032" w:rsidRDefault="00A80032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C391" w14:textId="77777777" w:rsidR="00A80032" w:rsidRDefault="00A80032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6C61" w14:textId="77777777" w:rsidR="00A80032" w:rsidRDefault="00A80032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9E1B" w14:textId="77777777" w:rsidR="00A80032" w:rsidRDefault="00A80032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359F" w14:textId="77777777" w:rsidR="00A80032" w:rsidRDefault="00A80032">
            <w:pPr>
              <w:spacing w:line="276" w:lineRule="auto"/>
              <w:ind w:firstLine="0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Вид и наименование объекта имущественного права</w:t>
            </w:r>
          </w:p>
          <w:p w14:paraId="0379D701" w14:textId="77777777" w:rsidR="00A80032" w:rsidRDefault="00A8003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7439E45A" w14:textId="77777777" w:rsidR="00A80032" w:rsidRDefault="00A80032">
            <w:pPr>
              <w:spacing w:line="276" w:lineRule="auto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4A3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Реквизиты нормативного правового акта, договора или иного документа, на основании которого возникло право на указанное имущество, согласно выписке из соответствующего реестра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84E2" w14:textId="77777777" w:rsidR="00A80032" w:rsidRDefault="00A80032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CF01" w14:textId="77777777" w:rsidR="00A80032" w:rsidRDefault="00A80032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80032" w14:paraId="0408B764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EED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C7F6" w14:textId="77777777" w:rsidR="00A80032" w:rsidRDefault="00A8003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183D" w14:textId="77777777" w:rsidR="00A80032" w:rsidRDefault="00A8003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96E7" w14:textId="77777777" w:rsidR="00A80032" w:rsidRDefault="00A8003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0557" w14:textId="77777777" w:rsidR="00A80032" w:rsidRDefault="00A8003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CA53" w14:textId="77777777" w:rsidR="00A80032" w:rsidRDefault="00A8003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A566" w14:textId="77777777" w:rsidR="00A80032" w:rsidRDefault="00A8003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0C53" w14:textId="77777777" w:rsidR="00A80032" w:rsidRDefault="00A8003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B6EC" w14:textId="77777777" w:rsidR="00A80032" w:rsidRDefault="00A8003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5B8" w14:textId="77777777" w:rsidR="00A80032" w:rsidRDefault="00A8003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E299" w14:textId="77777777" w:rsidR="00A80032" w:rsidRDefault="00A8003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</w:tr>
      <w:tr w:rsidR="00A80032" w14:paraId="44C11150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2675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3A0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Автомобиль УАЗ</w:t>
            </w:r>
          </w:p>
          <w:p w14:paraId="7C3E40F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220695-04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5D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700 ,00</w:t>
            </w:r>
          </w:p>
          <w:p w14:paraId="1A6F57A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74F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11.12.2018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C10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Акт приемки-передачи в муниципальную собственность от 11.12.2018 </w:t>
            </w:r>
          </w:p>
          <w:p w14:paraId="79AB1F0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№ 1527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6EA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94D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C30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AB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A8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59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6EA516BA" w14:textId="77777777" w:rsidTr="00A80032">
        <w:trPr>
          <w:cantSplit/>
          <w:trHeight w:val="1580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13A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2B6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Маломерное судно</w:t>
            </w:r>
          </w:p>
          <w:p w14:paraId="7227054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РАК 00-03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91B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221 100/</w:t>
            </w:r>
          </w:p>
          <w:p w14:paraId="239C1AE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221 100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D7F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25.07.2007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8E0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Распоряжение от 25.07.2007 г. № 105-р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района Алтайского края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429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50FC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61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D2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736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92DD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736DDA1C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D3E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57C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Мотопомпа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21A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14 160,00/</w:t>
            </w:r>
          </w:p>
          <w:p w14:paraId="408C4F9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14 160,00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4AD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29.12.2020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0506" w14:textId="77777777" w:rsidR="00A80032" w:rsidRDefault="00A80032">
            <w:pPr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БГКО ВДПО</w:t>
            </w:r>
          </w:p>
          <w:p w14:paraId="6987BF19" w14:textId="77777777" w:rsidR="00A80032" w:rsidRDefault="00A80032">
            <w:pPr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Товарный чек № 0000-000821 от 18.12.2020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0F1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3D4C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92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B31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CB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06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42B3F8CF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4F51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CD09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Парк отдыха</w:t>
            </w:r>
          </w:p>
          <w:p w14:paraId="7456C0B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(забор)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FC4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1 288 256,20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1AD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28.06.2021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7FC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Договор поставки № 8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D9E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0A6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8D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47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C9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201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36713ACB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EE3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DB9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Детская игровая площадка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6A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650 666,00/</w:t>
            </w:r>
          </w:p>
          <w:p w14:paraId="4A0EE6D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469 925,56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BE5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12.10.2018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2A4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контракт  №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0817200000318007226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B60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24D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59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475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536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A6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0C0D3C0D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48E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808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Навес двухуровневый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D1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203 978,00/</w:t>
            </w:r>
          </w:p>
          <w:p w14:paraId="495DB9C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79 324,84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514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C56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A0E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30C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0D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986C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BDD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4F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77B7E3AB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762B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3959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Детская площадка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CA3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701 863,05/</w:t>
            </w:r>
          </w:p>
          <w:p w14:paraId="0818C93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19 496,20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0FC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30.11.2020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4C7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Муниципальный контракт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3EC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586C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F1F1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1B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DE0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D00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25E37CD7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1C91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D3D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Калитка ограждения газонного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F84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3 400,00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E04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F27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A3A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A41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54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D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D8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E11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5089358C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15B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6CC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Газонное ограждение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39E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247 388,00/</w:t>
            </w:r>
          </w:p>
          <w:p w14:paraId="415B6B0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96 206,46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94A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A65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03E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02B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BDD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78C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A6A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C6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1BC80B0C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10A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AE5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Брусья гимнастические СО-4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06B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10 853,00/</w:t>
            </w:r>
          </w:p>
          <w:p w14:paraId="36E9828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10 853,00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AD1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                 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CF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4C6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F03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D8C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13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CED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6F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7BDEDBB3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29D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14:paraId="4E71874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540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Бум СО-51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9B5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15 690,00/</w:t>
            </w:r>
          </w:p>
          <w:p w14:paraId="727E0ED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15 690,00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886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741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B26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E79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0D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EB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C41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805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4224F966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519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1FE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Лабиринт СО-6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485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20 925,00/</w:t>
            </w:r>
          </w:p>
          <w:p w14:paraId="15C21BA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20 925,00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CA2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0BC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309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3C7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96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C79D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D0A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BA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407A3E48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8ED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2D8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СО-12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D3E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32 166,00/</w:t>
            </w:r>
          </w:p>
          <w:p w14:paraId="4908328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32 166,00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80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205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1AE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927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5FB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1D6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EE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74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1CD48226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1AF0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14:paraId="147A274E" w14:textId="77777777" w:rsidR="00A80032" w:rsidRDefault="00A800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A51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Скамья без спинки СБ- 1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CD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8 107,00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17B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920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32D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5E90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44D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D9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E4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8D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16FB8500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B0D1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009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Скамья без спинки СБ- 1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8ED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8 107,00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E77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2CD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72C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BA6C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865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BD6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21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2C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75FF803A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48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B25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Скамья для пресса Романа 207.02.03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A74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15 756,00/</w:t>
            </w:r>
          </w:p>
          <w:p w14:paraId="46D7AD6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15 756,00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156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5FA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0CF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5F6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C7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D1B1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6B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21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363FB32F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254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30D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Спортивный комплекс СО-21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9C3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35 304,00/</w:t>
            </w:r>
          </w:p>
          <w:p w14:paraId="35762B9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35 304,00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27C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D4E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82A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D5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48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DE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7E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64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207BA599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EDC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1E7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Тренажер верхняя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тяга  СО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-3.1.62.01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E0D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32 334,00/</w:t>
            </w:r>
          </w:p>
          <w:p w14:paraId="2ABF7C3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32 334,00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16F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BD4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5F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A0A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38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795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926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941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050F0BA8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900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7E9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Тренажер Гребля СО-3.1.61.01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229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22 228,00/</w:t>
            </w:r>
          </w:p>
          <w:p w14:paraId="3258586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22 280,00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DEF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2DE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73B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21E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AB4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CC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445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ED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5024BD20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CEB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6CD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Тренажер двойные лыжи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Romana 207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.21.00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5C7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55 388,00/ 55 388,00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FBB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A32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CD4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97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21C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61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C6F5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ACD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611861E0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4660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994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Тренажер жим 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груди  СО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-3.1.64.01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3E4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28 112,00/</w:t>
            </w:r>
          </w:p>
          <w:p w14:paraId="4286510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28 112,00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89EE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A1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7F39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802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456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29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D4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027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432EB03E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B59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A08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Тренажер жим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ногами  СО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-3.1.65.01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459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22 228,00/</w:t>
            </w:r>
          </w:p>
          <w:p w14:paraId="167A70E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22 228,00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A569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AD4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2149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B29B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9EC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C65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83A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B98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71E1A89D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154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3E8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Тренажер жим 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груди  СО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-3.1.63.01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29B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35 304,00/</w:t>
            </w:r>
          </w:p>
          <w:p w14:paraId="4832CB9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35 304,00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45D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DE6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45E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2CEC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0CC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6DA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3A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48D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2DAD25A7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959A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3DD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Тренажер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шаговый  СО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-3.1.68.01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358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44 832,00/</w:t>
            </w:r>
          </w:p>
          <w:p w14:paraId="16FE30E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44.832,00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B6C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E3B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9B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6DC7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EC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ECB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52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A9D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6E23935C" w14:textId="77777777" w:rsidTr="00A80032">
        <w:trPr>
          <w:cantSplit/>
          <w:trHeight w:val="248"/>
        </w:trPr>
        <w:tc>
          <w:tcPr>
            <w:tcW w:w="16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F7B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3181D6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F2C5AE6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3A7EDAA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C5570DE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4D7D3E2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6E859D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ACB9E05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079E48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F411085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en-US"/>
              </w:rPr>
              <w:t>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      </w:r>
          </w:p>
        </w:tc>
      </w:tr>
      <w:tr w:rsidR="00A80032" w14:paraId="282C6526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07A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136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полное наименование и организационно-правовая форма юридического лица;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272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адрес (местонахождение);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9B84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основной государственный регистрационный номер и дата государственной регистрации;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186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0902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размер уставного фонда (для муниципальных унитарных предприятий);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4B8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22B3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585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  <w:p w14:paraId="299A86A6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80032" w14:paraId="26A738C5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A4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174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A43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912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70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3DAF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1E8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93C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33B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8</w:t>
            </w:r>
          </w:p>
        </w:tc>
      </w:tr>
      <w:tr w:rsidR="00A80032" w14:paraId="7C52AE9F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B01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37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10A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3A7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3CB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2C3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1F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7C3A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B050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</w:tr>
      <w:tr w:rsidR="00A80032" w14:paraId="595C3B6E" w14:textId="77777777" w:rsidTr="00A80032">
        <w:trPr>
          <w:cantSplit/>
          <w:trHeight w:val="24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077F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4A3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района Алтайского края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C081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Быстроистокский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Акутиха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ул. Ленина 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C1E5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22 № 003833833</w:t>
            </w:r>
          </w:p>
          <w:p w14:paraId="728D4E6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01.01.2013 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8196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1022202667343</w:t>
            </w:r>
          </w:p>
          <w:p w14:paraId="18492BF0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24.09.2002 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4DD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17C" w14:textId="77777777" w:rsidR="00A80032" w:rsidRDefault="00A8003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0BA9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3586" w14:textId="77777777" w:rsidR="00A80032" w:rsidRDefault="00A80032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2</w:t>
            </w:r>
          </w:p>
        </w:tc>
      </w:tr>
    </w:tbl>
    <w:p w14:paraId="4260DE6D" w14:textId="77777777" w:rsidR="00A80032" w:rsidRDefault="00A80032" w:rsidP="00A80032"/>
    <w:p w14:paraId="1941D1EB" w14:textId="77777777" w:rsidR="00A80032" w:rsidRDefault="00A80032" w:rsidP="00A80032">
      <w:pPr>
        <w:ind w:firstLine="0"/>
      </w:pPr>
    </w:p>
    <w:p w14:paraId="0D1EE171" w14:textId="77777777" w:rsidR="00A80032" w:rsidRDefault="00A80032" w:rsidP="00A80032"/>
    <w:p w14:paraId="74BB60F3" w14:textId="77777777" w:rsidR="00A80032" w:rsidRDefault="00A80032" w:rsidP="00A80032"/>
    <w:p w14:paraId="53832D42" w14:textId="77777777" w:rsidR="00A80032" w:rsidRDefault="00A80032" w:rsidP="00A80032"/>
    <w:p w14:paraId="6A6C14DD" w14:textId="77777777" w:rsidR="00A80032" w:rsidRDefault="00A80032" w:rsidP="00A80032"/>
    <w:p w14:paraId="4F6964F6" w14:textId="77777777" w:rsidR="00A80032" w:rsidRDefault="00A80032" w:rsidP="00A80032"/>
    <w:p w14:paraId="195302D1" w14:textId="77777777" w:rsidR="00A80032" w:rsidRDefault="00A80032" w:rsidP="00A80032"/>
    <w:p w14:paraId="209FD06A" w14:textId="77777777" w:rsidR="00A80032" w:rsidRDefault="00A80032" w:rsidP="00A80032"/>
    <w:p w14:paraId="2E0B26BC" w14:textId="77777777" w:rsidR="00A80032" w:rsidRDefault="00A80032" w:rsidP="00A80032"/>
    <w:p w14:paraId="686DCB6A" w14:textId="77777777" w:rsidR="001C6084" w:rsidRDefault="001C6084"/>
    <w:sectPr w:rsidR="001C6084" w:rsidSect="003402A0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28"/>
    <w:rsid w:val="001C6084"/>
    <w:rsid w:val="00204028"/>
    <w:rsid w:val="003402A0"/>
    <w:rsid w:val="00A80032"/>
    <w:rsid w:val="00C8189D"/>
    <w:rsid w:val="00D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7781"/>
  <w15:chartTrackingRefBased/>
  <w15:docId w15:val="{F97E12B6-0C94-4316-B749-B2240275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032"/>
    <w:pPr>
      <w:widowControl w:val="0"/>
      <w:autoSpaceDE w:val="0"/>
      <w:autoSpaceDN w:val="0"/>
      <w:adjustRightInd w:val="0"/>
      <w:ind w:firstLine="720"/>
    </w:pPr>
    <w:rPr>
      <w:rFonts w:eastAsia="Calibri" w:cs="Arial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032"/>
    <w:pPr>
      <w:widowControl w:val="0"/>
      <w:autoSpaceDE w:val="0"/>
      <w:autoSpaceDN w:val="0"/>
      <w:adjustRightInd w:val="0"/>
      <w:ind w:firstLine="720"/>
    </w:pPr>
    <w:rPr>
      <w:rFonts w:eastAsia="Calibri" w:cs="Arial"/>
      <w:color w:val="auto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0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019"/>
    <w:rPr>
      <w:rFonts w:ascii="Segoe UI" w:eastAsia="Calibri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2024-10-30T02:52:00Z</cp:lastPrinted>
  <dcterms:created xsi:type="dcterms:W3CDTF">2024-10-30T02:33:00Z</dcterms:created>
  <dcterms:modified xsi:type="dcterms:W3CDTF">2024-10-30T02:54:00Z</dcterms:modified>
</cp:coreProperties>
</file>