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357DF1" w14:paraId="097C6D7E" w14:textId="77777777" w:rsidTr="00357DF1">
        <w:trPr>
          <w:trHeight w:val="851"/>
          <w:jc w:val="center"/>
        </w:trPr>
        <w:tc>
          <w:tcPr>
            <w:tcW w:w="9462" w:type="dxa"/>
            <w:gridSpan w:val="4"/>
          </w:tcPr>
          <w:p w14:paraId="19FC0886" w14:textId="77777777" w:rsidR="00357DF1" w:rsidRDefault="00357DF1">
            <w:pPr>
              <w:keepNext/>
              <w:spacing w:line="276" w:lineRule="auto"/>
              <w:jc w:val="center"/>
              <w:outlineLvl w:val="1"/>
              <w:rPr>
                <w:b/>
                <w:caps/>
                <w:spacing w:val="20"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АКУТИХИНСКОЕ СЕЛЬСКОЕ</w:t>
            </w:r>
            <w:r>
              <w:rPr>
                <w:b/>
                <w:caps/>
                <w:spacing w:val="20"/>
                <w:sz w:val="26"/>
                <w:lang w:eastAsia="en-US"/>
              </w:rPr>
              <w:t xml:space="preserve"> собрание ДЕПУТАТОВ</w:t>
            </w:r>
          </w:p>
          <w:p w14:paraId="74DFB685" w14:textId="77777777" w:rsidR="00357DF1" w:rsidRDefault="00357DF1">
            <w:pPr>
              <w:keepNext/>
              <w:spacing w:line="276" w:lineRule="auto"/>
              <w:jc w:val="center"/>
              <w:outlineLvl w:val="1"/>
              <w:rPr>
                <w:b/>
                <w:caps/>
                <w:spacing w:val="20"/>
                <w:sz w:val="26"/>
                <w:lang w:eastAsia="en-US"/>
              </w:rPr>
            </w:pPr>
            <w:r>
              <w:rPr>
                <w:b/>
                <w:caps/>
                <w:spacing w:val="20"/>
                <w:sz w:val="26"/>
                <w:lang w:eastAsia="en-US"/>
              </w:rPr>
              <w:t>БЫСТРОИСТОКСКОГО РАЙОНА</w:t>
            </w:r>
          </w:p>
          <w:p w14:paraId="456A1536" w14:textId="77777777" w:rsidR="00357DF1" w:rsidRDefault="00357DF1">
            <w:pPr>
              <w:keepNext/>
              <w:spacing w:line="276" w:lineRule="auto"/>
              <w:jc w:val="center"/>
              <w:outlineLvl w:val="1"/>
              <w:rPr>
                <w:b/>
                <w:caps/>
                <w:spacing w:val="20"/>
                <w:sz w:val="24"/>
                <w:lang w:eastAsia="en-US"/>
              </w:rPr>
            </w:pPr>
            <w:r>
              <w:rPr>
                <w:b/>
                <w:caps/>
                <w:spacing w:val="20"/>
                <w:sz w:val="26"/>
                <w:lang w:eastAsia="en-US"/>
              </w:rPr>
              <w:t>Алтайского края</w:t>
            </w:r>
          </w:p>
          <w:p w14:paraId="11BC8D11" w14:textId="77777777" w:rsidR="00357DF1" w:rsidRDefault="00357DF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09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357DF1" w14:paraId="1E1860A7" w14:textId="77777777" w:rsidTr="00357DF1">
        <w:trPr>
          <w:jc w:val="center"/>
        </w:trPr>
        <w:tc>
          <w:tcPr>
            <w:tcW w:w="9462" w:type="dxa"/>
            <w:gridSpan w:val="4"/>
          </w:tcPr>
          <w:p w14:paraId="0581239D" w14:textId="77777777" w:rsidR="00357DF1" w:rsidRDefault="00357DF1">
            <w:pPr>
              <w:keepNext/>
              <w:spacing w:line="276" w:lineRule="auto"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spacing w:val="84"/>
                <w:sz w:val="36"/>
                <w:lang w:eastAsia="en-US"/>
              </w:rPr>
              <w:t>РЕШение</w:t>
            </w:r>
          </w:p>
          <w:p w14:paraId="463FF149" w14:textId="77777777" w:rsidR="00357DF1" w:rsidRDefault="00357DF1">
            <w:pPr>
              <w:spacing w:line="276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357DF1" w14:paraId="681CCD93" w14:textId="77777777" w:rsidTr="00357DF1">
        <w:trPr>
          <w:jc w:val="center"/>
        </w:trPr>
        <w:tc>
          <w:tcPr>
            <w:tcW w:w="2284" w:type="dxa"/>
          </w:tcPr>
          <w:p w14:paraId="2840A60F" w14:textId="77777777" w:rsidR="00357DF1" w:rsidRDefault="00357DF1">
            <w:pPr>
              <w:spacing w:line="27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92" w:type="dxa"/>
          </w:tcPr>
          <w:p w14:paraId="532F5A8D" w14:textId="77777777" w:rsidR="00357DF1" w:rsidRDefault="00357DF1">
            <w:pPr>
              <w:spacing w:line="27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14:paraId="5AB1A98A" w14:textId="77777777" w:rsidR="00357DF1" w:rsidRDefault="00357DF1">
            <w:pPr>
              <w:spacing w:line="276" w:lineRule="auto"/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14:paraId="6CC1F68F" w14:textId="77777777" w:rsidR="00357DF1" w:rsidRDefault="00357DF1">
            <w:pPr>
              <w:spacing w:line="276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357DF1" w14:paraId="7C4C3F11" w14:textId="77777777" w:rsidTr="00357DF1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4076389" w14:textId="6C9C950F" w:rsidR="00357DF1" w:rsidRDefault="00357DF1">
            <w:pPr>
              <w:spacing w:line="27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17.11</w:t>
            </w:r>
            <w:r>
              <w:rPr>
                <w:rFonts w:ascii="Arial" w:hAnsi="Arial"/>
                <w:sz w:val="24"/>
                <w:lang w:eastAsia="en-US"/>
              </w:rPr>
              <w:t xml:space="preserve">.2022 </w:t>
            </w:r>
          </w:p>
        </w:tc>
        <w:tc>
          <w:tcPr>
            <w:tcW w:w="2392" w:type="dxa"/>
          </w:tcPr>
          <w:p w14:paraId="1A823E29" w14:textId="77777777" w:rsidR="00357DF1" w:rsidRDefault="00357DF1">
            <w:pPr>
              <w:spacing w:line="27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  <w:hideMark/>
          </w:tcPr>
          <w:p w14:paraId="11977800" w14:textId="77777777" w:rsidR="00357DF1" w:rsidRDefault="00357DF1">
            <w:pPr>
              <w:spacing w:line="276" w:lineRule="auto"/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AE347F3" w14:textId="0E34B623" w:rsidR="00357DF1" w:rsidRDefault="00357DF1">
            <w:pPr>
              <w:spacing w:line="276" w:lineRule="auto"/>
              <w:ind w:right="-2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34</w:t>
            </w:r>
            <w:r>
              <w:rPr>
                <w:rFonts w:ascii="Arial" w:hAnsi="Arial"/>
                <w:sz w:val="24"/>
                <w:lang w:eastAsia="en-US"/>
              </w:rPr>
              <w:t xml:space="preserve"> - р</w:t>
            </w:r>
          </w:p>
        </w:tc>
      </w:tr>
    </w:tbl>
    <w:p w14:paraId="141C70E1" w14:textId="77777777" w:rsidR="00357DF1" w:rsidRDefault="00357DF1" w:rsidP="00357DF1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с. </w:t>
      </w:r>
      <w:proofErr w:type="spellStart"/>
      <w:r>
        <w:rPr>
          <w:rFonts w:ascii="Arial" w:hAnsi="Arial"/>
          <w:b/>
          <w:sz w:val="18"/>
        </w:rPr>
        <w:t>Акутиха</w:t>
      </w:r>
      <w:proofErr w:type="spellEnd"/>
    </w:p>
    <w:p w14:paraId="22232B67" w14:textId="77777777" w:rsidR="00357DF1" w:rsidRDefault="00357DF1" w:rsidP="00357DF1">
      <w:pPr>
        <w:ind w:right="-2"/>
        <w:jc w:val="both"/>
        <w:rPr>
          <w:sz w:val="28"/>
        </w:rPr>
      </w:pPr>
    </w:p>
    <w:tbl>
      <w:tblPr>
        <w:tblW w:w="10232" w:type="dxa"/>
        <w:tblInd w:w="108" w:type="dxa"/>
        <w:tblLook w:val="01E0" w:firstRow="1" w:lastRow="1" w:firstColumn="1" w:lastColumn="1" w:noHBand="0" w:noVBand="0"/>
      </w:tblPr>
      <w:tblGrid>
        <w:gridCol w:w="5111"/>
        <w:gridCol w:w="5121"/>
      </w:tblGrid>
      <w:tr w:rsidR="00357DF1" w14:paraId="587281FA" w14:textId="77777777" w:rsidTr="00357DF1">
        <w:trPr>
          <w:trHeight w:val="3176"/>
        </w:trPr>
        <w:tc>
          <w:tcPr>
            <w:tcW w:w="5111" w:type="dxa"/>
          </w:tcPr>
          <w:p w14:paraId="3A44C2B8" w14:textId="7278D813" w:rsidR="00357DF1" w:rsidRDefault="00357D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E9"/>
            </w:r>
            <w:r>
              <w:rPr>
                <w:sz w:val="28"/>
                <w:szCs w:val="28"/>
                <w:lang w:eastAsia="en-US"/>
              </w:rPr>
              <w:sym w:font="Symbol" w:char="F0F9"/>
            </w:r>
            <w:r>
              <w:rPr>
                <w:sz w:val="28"/>
                <w:szCs w:val="28"/>
                <w:lang w:eastAsia="en-US"/>
              </w:rPr>
              <w:t xml:space="preserve"> О внесении изменений в Положение о бюджетном процессе и финансовом контроле в муниципальном образовании </w:t>
            </w:r>
            <w:proofErr w:type="spellStart"/>
            <w:r>
              <w:rPr>
                <w:sz w:val="28"/>
                <w:szCs w:val="28"/>
                <w:lang w:eastAsia="en-US"/>
              </w:rPr>
              <w:t>Акутихинский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Быстроистокского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Алтайского края, утвержденное решением </w:t>
            </w:r>
            <w:proofErr w:type="spellStart"/>
            <w:r>
              <w:rPr>
                <w:sz w:val="28"/>
                <w:szCs w:val="28"/>
                <w:lang w:eastAsia="en-US"/>
              </w:rPr>
              <w:t>Акутихинского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Собрания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депутатов  </w:t>
            </w:r>
            <w:proofErr w:type="spellStart"/>
            <w:r>
              <w:rPr>
                <w:sz w:val="28"/>
                <w:szCs w:val="28"/>
                <w:lang w:eastAsia="en-US"/>
              </w:rPr>
              <w:t>Быстроистокского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района Алтайского края от 30.07.2021 № 28</w:t>
            </w:r>
            <w:r>
              <w:rPr>
                <w:sz w:val="28"/>
                <w:szCs w:val="28"/>
                <w:lang w:eastAsia="en-US"/>
              </w:rPr>
              <w:t xml:space="preserve"> с изменениями от 26.08.2022 № 22-р)</w:t>
            </w:r>
          </w:p>
          <w:p w14:paraId="61065F4D" w14:textId="77777777" w:rsidR="00357DF1" w:rsidRDefault="00357DF1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5121" w:type="dxa"/>
          </w:tcPr>
          <w:p w14:paraId="4C82FEB7" w14:textId="77777777" w:rsidR="00357DF1" w:rsidRDefault="00357DF1">
            <w:pPr>
              <w:spacing w:line="276" w:lineRule="auto"/>
              <w:ind w:right="4109"/>
              <w:jc w:val="both"/>
              <w:rPr>
                <w:sz w:val="24"/>
                <w:lang w:eastAsia="en-US"/>
              </w:rPr>
            </w:pPr>
          </w:p>
        </w:tc>
      </w:tr>
    </w:tbl>
    <w:p w14:paraId="3BF1494F" w14:textId="660E8516" w:rsidR="00357DF1" w:rsidRDefault="00357DF1" w:rsidP="00357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 в редакции Федерального закона от 01.07.2021 «251-ФЗ «О внесении изменений в Бюджетный кодекс Российской Федерации»</w:t>
      </w:r>
      <w:r>
        <w:rPr>
          <w:sz w:val="28"/>
          <w:szCs w:val="28"/>
        </w:rPr>
        <w:t xml:space="preserve">, с Уставом </w:t>
      </w:r>
      <w:proofErr w:type="spellStart"/>
      <w:r>
        <w:rPr>
          <w:sz w:val="28"/>
          <w:szCs w:val="28"/>
        </w:rPr>
        <w:t>муниипального</w:t>
      </w:r>
      <w:proofErr w:type="spell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Акутихинский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 xml:space="preserve"> и в целях определения правовых основ, содержания и механизма осуществления бюджетного процесса в муниципальном образовании </w:t>
      </w:r>
      <w:proofErr w:type="spellStart"/>
      <w:r>
        <w:rPr>
          <w:sz w:val="28"/>
          <w:szCs w:val="28"/>
        </w:rPr>
        <w:t>Акутихинский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proofErr w:type="spellStart"/>
      <w:r>
        <w:rPr>
          <w:sz w:val="28"/>
          <w:szCs w:val="28"/>
        </w:rPr>
        <w:t>Акутихинское</w:t>
      </w:r>
      <w:proofErr w:type="spellEnd"/>
      <w:r>
        <w:rPr>
          <w:sz w:val="28"/>
          <w:szCs w:val="28"/>
        </w:rPr>
        <w:t xml:space="preserve"> сельское Собрание депутатов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 РЕШИЛО:</w:t>
      </w:r>
    </w:p>
    <w:p w14:paraId="32962E59" w14:textId="77777777" w:rsidR="00357DF1" w:rsidRDefault="00357DF1" w:rsidP="00357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бюджетном процессе в муниципальном образовании </w:t>
      </w:r>
      <w:proofErr w:type="spellStart"/>
      <w:r>
        <w:rPr>
          <w:sz w:val="28"/>
          <w:szCs w:val="28"/>
        </w:rPr>
        <w:t>Акутихинский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края, утвержденное решением </w:t>
      </w:r>
      <w:proofErr w:type="spellStart"/>
      <w:r>
        <w:rPr>
          <w:sz w:val="28"/>
          <w:szCs w:val="28"/>
        </w:rPr>
        <w:t>Акутихинского</w:t>
      </w:r>
      <w:proofErr w:type="spellEnd"/>
      <w:r>
        <w:rPr>
          <w:sz w:val="28"/>
          <w:szCs w:val="28"/>
        </w:rPr>
        <w:t xml:space="preserve"> сельского Собрания депутатов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 от 30.07.2021 № 28</w:t>
      </w:r>
    </w:p>
    <w:p w14:paraId="467CCD38" w14:textId="3660B65E" w:rsidR="00357DF1" w:rsidRDefault="00357DF1" w:rsidP="00357DF1">
      <w:pPr>
        <w:pStyle w:val="con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следующие </w:t>
      </w:r>
      <w:proofErr w:type="gramStart"/>
      <w:r>
        <w:rPr>
          <w:sz w:val="28"/>
          <w:szCs w:val="28"/>
        </w:rPr>
        <w:t>изменения :</w:t>
      </w:r>
      <w:proofErr w:type="gramEnd"/>
    </w:p>
    <w:p w14:paraId="37410539" w14:textId="2F5E6AFD" w:rsidR="00357DF1" w:rsidRDefault="00357DF1" w:rsidP="00357DF1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</w:t>
      </w:r>
      <w:proofErr w:type="gramStart"/>
      <w:r>
        <w:rPr>
          <w:sz w:val="28"/>
          <w:szCs w:val="28"/>
        </w:rPr>
        <w:t>силу :</w:t>
      </w:r>
      <w:proofErr w:type="gramEnd"/>
      <w:r>
        <w:rPr>
          <w:sz w:val="28"/>
          <w:szCs w:val="28"/>
        </w:rPr>
        <w:t xml:space="preserve"> п.1 и п.2 ч.2  ст. 11.</w:t>
      </w:r>
      <w:bookmarkStart w:id="0" w:name="_GoBack"/>
      <w:bookmarkEnd w:id="0"/>
      <w:r>
        <w:rPr>
          <w:sz w:val="28"/>
          <w:szCs w:val="28"/>
        </w:rPr>
        <w:t xml:space="preserve"> Состав решения о бюджете поселения.</w:t>
      </w:r>
    </w:p>
    <w:p w14:paraId="1B7CE2FF" w14:textId="78F54A3B" w:rsidR="004E0581" w:rsidRDefault="004E0581"/>
    <w:p w14:paraId="752DB2AA" w14:textId="752C2010" w:rsidR="00357DF1" w:rsidRDefault="00357DF1"/>
    <w:p w14:paraId="38D6ECD7" w14:textId="2848C4A8" w:rsidR="00357DF1" w:rsidRDefault="00357DF1"/>
    <w:p w14:paraId="2D6ECF1F" w14:textId="77777777" w:rsidR="00357DF1" w:rsidRDefault="00357DF1" w:rsidP="00357DF1">
      <w:pPr>
        <w:tabs>
          <w:tab w:val="left" w:pos="180"/>
          <w:tab w:val="left" w:pos="540"/>
          <w:tab w:val="left" w:pos="720"/>
          <w:tab w:val="left" w:pos="3060"/>
        </w:tabs>
        <w:spacing w:line="240" w:lineRule="exact"/>
        <w:ind w:right="57" w:hanging="7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</w:t>
      </w:r>
    </w:p>
    <w:p w14:paraId="0F0CA212" w14:textId="3B2902D5" w:rsidR="00357DF1" w:rsidRDefault="00357DF1" w:rsidP="00357DF1">
      <w:pPr>
        <w:tabs>
          <w:tab w:val="left" w:pos="180"/>
          <w:tab w:val="left" w:pos="540"/>
          <w:tab w:val="left" w:pos="720"/>
          <w:tab w:val="left" w:pos="3060"/>
        </w:tabs>
        <w:spacing w:line="240" w:lineRule="exact"/>
        <w:ind w:right="57" w:hanging="74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Г.В. </w:t>
      </w:r>
      <w:proofErr w:type="spellStart"/>
      <w:r>
        <w:rPr>
          <w:sz w:val="28"/>
          <w:szCs w:val="28"/>
        </w:rPr>
        <w:t>Казанин</w:t>
      </w:r>
      <w:proofErr w:type="spellEnd"/>
      <w:r>
        <w:rPr>
          <w:sz w:val="28"/>
          <w:szCs w:val="28"/>
        </w:rPr>
        <w:t xml:space="preserve"> </w:t>
      </w:r>
    </w:p>
    <w:p w14:paraId="0AAD1EA0" w14:textId="77777777" w:rsidR="00357DF1" w:rsidRDefault="00357DF1"/>
    <w:sectPr w:rsidR="0035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46"/>
    <w:rsid w:val="00141706"/>
    <w:rsid w:val="001C7146"/>
    <w:rsid w:val="00357DF1"/>
    <w:rsid w:val="004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C2B9"/>
  <w15:chartTrackingRefBased/>
  <w15:docId w15:val="{DFE1DF03-D0E4-4B6C-AA13-F1535807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357D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2022-12-16T03:22:00Z</cp:lastPrinted>
  <dcterms:created xsi:type="dcterms:W3CDTF">2022-12-16T03:12:00Z</dcterms:created>
  <dcterms:modified xsi:type="dcterms:W3CDTF">2022-12-16T03:28:00Z</dcterms:modified>
</cp:coreProperties>
</file>