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5CC69" w14:textId="77777777" w:rsidR="00CE6330" w:rsidRDefault="00CE6330" w:rsidP="00CE6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АКУТИХИНСКОЕ СЕЛЬСКОЕ СОБРАНИЕ ДЕПУТАТОВ БЫСТРОИСТОКСКОГО РАЙОНА АЛТАЙСКОГО КРАЯ</w:t>
      </w:r>
    </w:p>
    <w:p w14:paraId="27BFB301" w14:textId="79A78C14" w:rsidR="00980889" w:rsidRDefault="00980889" w:rsidP="00CE6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0042FC6B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DA3A30" w14:textId="2461DB67" w:rsidR="00980889" w:rsidRDefault="00EF1EEC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7120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</w:t>
      </w:r>
      <w:r w:rsidR="00E42D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8354A">
        <w:rPr>
          <w:rFonts w:ascii="Times New Roman" w:hAnsi="Times New Roman" w:cs="Times New Roman"/>
          <w:sz w:val="28"/>
          <w:szCs w:val="28"/>
        </w:rPr>
        <w:t>5</w:t>
      </w:r>
      <w:r w:rsidR="009808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835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0889">
        <w:rPr>
          <w:rFonts w:ascii="Times New Roman" w:hAnsi="Times New Roman" w:cs="Times New Roman"/>
          <w:sz w:val="28"/>
          <w:szCs w:val="28"/>
        </w:rPr>
        <w:t xml:space="preserve">№ </w:t>
      </w:r>
      <w:r w:rsidR="0058354A">
        <w:rPr>
          <w:rFonts w:ascii="Times New Roman" w:hAnsi="Times New Roman" w:cs="Times New Roman"/>
          <w:sz w:val="28"/>
          <w:szCs w:val="28"/>
        </w:rPr>
        <w:t>29</w:t>
      </w:r>
    </w:p>
    <w:p w14:paraId="62F70872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с.Акутиха</w:t>
      </w:r>
      <w:proofErr w:type="spellEnd"/>
    </w:p>
    <w:p w14:paraId="3A0BF0CE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CD0D2A" w14:textId="4298C939" w:rsidR="00980889" w:rsidRDefault="00980889" w:rsidP="005835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0889">
        <w:rPr>
          <w:rFonts w:ascii="Times New Roman" w:hAnsi="Times New Roman" w:cs="Times New Roman"/>
          <w:sz w:val="28"/>
          <w:szCs w:val="28"/>
        </w:rPr>
        <w:t>Об итогах работы главы</w:t>
      </w:r>
      <w:r w:rsidR="0058354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сельсовета за 20</w:t>
      </w:r>
      <w:r w:rsidR="00B12B29">
        <w:rPr>
          <w:rFonts w:ascii="Times New Roman" w:hAnsi="Times New Roman" w:cs="Times New Roman"/>
          <w:sz w:val="28"/>
          <w:szCs w:val="28"/>
        </w:rPr>
        <w:t>2</w:t>
      </w:r>
      <w:r w:rsidR="0058354A">
        <w:rPr>
          <w:rFonts w:ascii="Times New Roman" w:hAnsi="Times New Roman" w:cs="Times New Roman"/>
          <w:sz w:val="28"/>
          <w:szCs w:val="28"/>
        </w:rPr>
        <w:t>4</w:t>
      </w:r>
      <w:r w:rsidRPr="0098088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C7ED255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57EB0E" w14:textId="2E13DAC5" w:rsidR="00980889" w:rsidRDefault="00980889" w:rsidP="00980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Заслушав отчет главы Акутихинского сельсовета о работе за 20</w:t>
      </w:r>
      <w:r w:rsidR="00B12B29">
        <w:rPr>
          <w:rFonts w:ascii="Times New Roman" w:hAnsi="Times New Roman" w:cs="Times New Roman"/>
          <w:sz w:val="28"/>
          <w:szCs w:val="28"/>
        </w:rPr>
        <w:t>2</w:t>
      </w:r>
      <w:r w:rsidR="005835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в соответствии с п.1 ст.23 Устава муниципального образования Акутихинский сельсовет Быстроистокского района Алтайского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Собрание депутатов</w:t>
      </w:r>
    </w:p>
    <w:p w14:paraId="0FE172AC" w14:textId="77777777" w:rsidR="00980889" w:rsidRDefault="00980889" w:rsidP="00980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56F8EA41" w14:textId="3FA18EC3" w:rsidR="00980889" w:rsidRDefault="00980889" w:rsidP="00980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отчет главы Акутихинского сельсовета об итогах работы за 20</w:t>
      </w:r>
      <w:r w:rsidR="00B12B29">
        <w:rPr>
          <w:rFonts w:ascii="Times New Roman" w:hAnsi="Times New Roman" w:cs="Times New Roman"/>
          <w:sz w:val="28"/>
          <w:szCs w:val="28"/>
        </w:rPr>
        <w:t>2</w:t>
      </w:r>
      <w:r w:rsidR="005835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63F9B2D" w14:textId="77777777" w:rsidR="00980889" w:rsidRDefault="00980889" w:rsidP="00980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0E5D6" w14:textId="77777777" w:rsidR="00980889" w:rsidRDefault="00980889" w:rsidP="00980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E306F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C50F87" w14:textId="3FDC9AB8" w:rsidR="00980889" w:rsidRDefault="0058354A" w:rsidP="009808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42D9C">
        <w:rPr>
          <w:rFonts w:ascii="Times New Roman" w:hAnsi="Times New Roman" w:cs="Times New Roman"/>
          <w:sz w:val="28"/>
          <w:szCs w:val="28"/>
        </w:rPr>
        <w:t>п</w:t>
      </w:r>
      <w:r w:rsidR="0098088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088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51F19BF6" w14:textId="28ACEF2E" w:rsidR="00980889" w:rsidRDefault="00980889" w:rsidP="009808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</w:t>
      </w:r>
      <w:r w:rsidR="0058354A">
        <w:rPr>
          <w:rFonts w:ascii="Times New Roman" w:hAnsi="Times New Roman" w:cs="Times New Roman"/>
          <w:sz w:val="28"/>
          <w:szCs w:val="28"/>
        </w:rPr>
        <w:t>С.Н. Беспалов</w:t>
      </w:r>
    </w:p>
    <w:p w14:paraId="3CF91831" w14:textId="77777777" w:rsidR="00980889" w:rsidRDefault="00980889" w:rsidP="009808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21D1E3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7DD340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1DF34D" w14:textId="77777777" w:rsidR="00980889" w:rsidRDefault="00980889" w:rsidP="00980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0B9B87" w14:textId="0FD18AE3" w:rsidR="00CD3952" w:rsidRDefault="00CD3952"/>
    <w:p w14:paraId="74C9F237" w14:textId="025E1A53" w:rsidR="0006696F" w:rsidRDefault="0006696F"/>
    <w:p w14:paraId="6F249CD2" w14:textId="12DB718E" w:rsidR="0006696F" w:rsidRDefault="0006696F"/>
    <w:p w14:paraId="07A01960" w14:textId="69D692B2" w:rsidR="00CE6330" w:rsidRDefault="00CE6330"/>
    <w:p w14:paraId="67C69E96" w14:textId="49BEDE39" w:rsidR="00EF1EEC" w:rsidRDefault="00EF1EEC"/>
    <w:p w14:paraId="3A60029B" w14:textId="1050BC3E" w:rsidR="00EF1EEC" w:rsidRDefault="00EF1EEC"/>
    <w:p w14:paraId="04525864" w14:textId="66159AD7" w:rsidR="00EF1EEC" w:rsidRPr="00590080" w:rsidRDefault="00EF1EEC">
      <w:pPr>
        <w:rPr>
          <w:sz w:val="24"/>
          <w:szCs w:val="24"/>
        </w:rPr>
      </w:pPr>
    </w:p>
    <w:p w14:paraId="65E211E1" w14:textId="2CD4D488" w:rsidR="00EF1EEC" w:rsidRPr="00590080" w:rsidRDefault="00EF1EEC">
      <w:pPr>
        <w:rPr>
          <w:sz w:val="24"/>
          <w:szCs w:val="24"/>
        </w:rPr>
      </w:pPr>
    </w:p>
    <w:p w14:paraId="6494A50A" w14:textId="77777777" w:rsidR="00EF1EEC" w:rsidRPr="00590080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b/>
          <w:iCs/>
          <w:sz w:val="24"/>
          <w:szCs w:val="24"/>
          <w:u w:val="single"/>
        </w:rPr>
        <w:t>ОТЧЁТ</w:t>
      </w:r>
    </w:p>
    <w:p w14:paraId="358C600D" w14:textId="77777777" w:rsidR="00EF1EEC" w:rsidRPr="00590080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59008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главы </w:t>
      </w:r>
      <w:proofErr w:type="spellStart"/>
      <w:r w:rsidRPr="00590080">
        <w:rPr>
          <w:rFonts w:ascii="Times New Roman" w:hAnsi="Times New Roman" w:cs="Times New Roman"/>
          <w:b/>
          <w:iCs/>
          <w:sz w:val="24"/>
          <w:szCs w:val="24"/>
          <w:u w:val="single"/>
        </w:rPr>
        <w:t>Акутихинского</w:t>
      </w:r>
      <w:proofErr w:type="spellEnd"/>
      <w:r w:rsidRPr="0059008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сельского поселения                                           </w:t>
      </w:r>
    </w:p>
    <w:p w14:paraId="654DB062" w14:textId="6CEA287E" w:rsidR="00EF1EEC" w:rsidRPr="00590080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  «О результатах деятельности администрации сельского поселения                                                                        за 202</w:t>
      </w:r>
      <w:r w:rsidR="0058354A" w:rsidRPr="00590080">
        <w:rPr>
          <w:rFonts w:ascii="Times New Roman" w:hAnsi="Times New Roman" w:cs="Times New Roman"/>
          <w:b/>
          <w:iCs/>
          <w:sz w:val="24"/>
          <w:szCs w:val="24"/>
          <w:u w:val="single"/>
        </w:rPr>
        <w:t>4</w:t>
      </w:r>
      <w:r w:rsidRPr="0059008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год и задачи на 202</w:t>
      </w:r>
      <w:r w:rsidR="0058354A" w:rsidRPr="00590080">
        <w:rPr>
          <w:rFonts w:ascii="Times New Roman" w:hAnsi="Times New Roman" w:cs="Times New Roman"/>
          <w:b/>
          <w:iCs/>
          <w:sz w:val="24"/>
          <w:szCs w:val="24"/>
          <w:u w:val="single"/>
        </w:rPr>
        <w:t>5</w:t>
      </w:r>
      <w:r w:rsidRPr="0059008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год».</w:t>
      </w:r>
    </w:p>
    <w:p w14:paraId="70747B63" w14:textId="77777777" w:rsidR="00EF1EEC" w:rsidRPr="00590080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3FAE725C" w14:textId="77777777" w:rsidR="00EF1EEC" w:rsidRPr="00590080" w:rsidRDefault="00EF1EEC" w:rsidP="00EF1E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Деятельность Администрации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Акутихинского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 сельского поселения строится в соответствие с федеральным и краевым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 xml:space="preserve">законодательством,   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131-ФЗ «Об общих принципах организации местного самоуправления в РФ».  Решение вопросов местного значения осуществляется во взаимодействии с органами государственной власти, надзорными органами, Администрацией района, депутатами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Акутихинского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 сельского Собрания депутатов, жителями поселения, руководителями учреждений,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сельского поселения.  Ключевой задачей Администрации поселения является исполнение полномочий, предусмотренных Уставом поселения в части обеспечения деятельности местного самоуправления.</w:t>
      </w:r>
    </w:p>
    <w:p w14:paraId="226614C1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К первоочередным задачам относятся:</w:t>
      </w:r>
    </w:p>
    <w:p w14:paraId="41370814" w14:textId="77777777" w:rsidR="00EF1EEC" w:rsidRPr="00590080" w:rsidRDefault="00EF1EEC" w:rsidP="00EF1EE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разработка проекта бюджета и его исполнение;</w:t>
      </w:r>
    </w:p>
    <w:p w14:paraId="773DCA8B" w14:textId="77777777" w:rsidR="00EF1EEC" w:rsidRPr="00590080" w:rsidRDefault="00EF1EEC" w:rsidP="00EF1EE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организация дорожной деятельности в отношение дорог местного значения;</w:t>
      </w:r>
    </w:p>
    <w:p w14:paraId="18902A30" w14:textId="77777777" w:rsidR="00EF1EEC" w:rsidRPr="00590080" w:rsidRDefault="00EF1EEC" w:rsidP="00EF1EE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благоустройства ,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развитие инфраструктуры, обеспечение жизнедеятельности поселения;</w:t>
      </w:r>
    </w:p>
    <w:p w14:paraId="6DAF384B" w14:textId="77777777" w:rsidR="00EF1EEC" w:rsidRPr="00590080" w:rsidRDefault="00EF1EEC" w:rsidP="00EF1EE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освещение улиц села</w:t>
      </w:r>
    </w:p>
    <w:p w14:paraId="760F92AC" w14:textId="77777777" w:rsidR="00EF1EEC" w:rsidRPr="00590080" w:rsidRDefault="00EF1EEC" w:rsidP="00EF1EE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и др.</w:t>
      </w:r>
    </w:p>
    <w:p w14:paraId="4E7AD362" w14:textId="77777777" w:rsidR="00EF1EEC" w:rsidRPr="00590080" w:rsidRDefault="00EF1EEC" w:rsidP="00EF1EEC">
      <w:pPr>
        <w:spacing w:before="240"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Эти полномочия осуществляются путем организации повседневной работы Администрации поселения, подготовки нормативных документов, в том числе для рассмотрения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Акутихинским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 сельским Собрания депутатов, проведения встреч с жителями поселения, осуществление личного приема граждан, рассмотрения письменных и устных обращений граждан.</w:t>
      </w:r>
    </w:p>
    <w:p w14:paraId="590C3D07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Для информирования населения о деятельности администрации поселения используется информационный стенд, официальный сайт Администрации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Акутихинского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 сельсовета,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где  размещаются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нормативные документы, информация по благоустройству территории и о всех мероприятиях проводимых в поселение. Сайт Администрации всегда поддерживается в актуальном состоянии.</w:t>
      </w:r>
    </w:p>
    <w:p w14:paraId="458E1AFF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7AE803A" w14:textId="77777777" w:rsidR="00EF1EEC" w:rsidRPr="00590080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b/>
          <w:i/>
          <w:sz w:val="24"/>
          <w:szCs w:val="24"/>
          <w:u w:val="single"/>
        </w:rPr>
        <w:t>СТАТИСТИЧЕСКИЕ ПОКАЗАТЕЛИ НАШЕГО ПОСЕЛЕНИЯ</w:t>
      </w:r>
    </w:p>
    <w:p w14:paraId="7C7A17DE" w14:textId="77777777" w:rsidR="00EF1EEC" w:rsidRPr="00590080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0080">
        <w:rPr>
          <w:rFonts w:ascii="Times New Roman" w:hAnsi="Times New Roman" w:cs="Times New Roman"/>
          <w:b/>
          <w:i/>
          <w:sz w:val="24"/>
          <w:szCs w:val="24"/>
        </w:rPr>
        <w:t>- НАСЕЛЕНИЕ-</w:t>
      </w:r>
    </w:p>
    <w:p w14:paraId="6221B1F9" w14:textId="217A7911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Численность населения на 01.01.202</w:t>
      </w:r>
      <w:r w:rsidR="0058354A" w:rsidRPr="00590080">
        <w:rPr>
          <w:rFonts w:ascii="Times New Roman" w:hAnsi="Times New Roman" w:cs="Times New Roman"/>
          <w:sz w:val="24"/>
          <w:szCs w:val="24"/>
        </w:rPr>
        <w:t>5</w:t>
      </w:r>
      <w:r w:rsidRPr="00590080">
        <w:rPr>
          <w:rFonts w:ascii="Times New Roman" w:hAnsi="Times New Roman" w:cs="Times New Roman"/>
          <w:sz w:val="24"/>
          <w:szCs w:val="24"/>
        </w:rPr>
        <w:t xml:space="preserve"> г.   –   </w:t>
      </w:r>
      <w:proofErr w:type="gramStart"/>
      <w:r w:rsidR="0012239F" w:rsidRPr="00590080">
        <w:rPr>
          <w:rFonts w:ascii="Times New Roman" w:hAnsi="Times New Roman" w:cs="Times New Roman"/>
          <w:sz w:val="24"/>
          <w:szCs w:val="24"/>
          <w:u w:val="single"/>
        </w:rPr>
        <w:t>877</w:t>
      </w:r>
      <w:r w:rsidRPr="0059008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90080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Акутихе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 и 21 человек в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Солдатово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  ( это постоянные жители сел). Если учесть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жителей  которые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проживают без регистрации , то эта цифра составит около 10</w:t>
      </w:r>
      <w:r w:rsidR="0058354A" w:rsidRPr="00590080">
        <w:rPr>
          <w:rFonts w:ascii="Times New Roman" w:hAnsi="Times New Roman" w:cs="Times New Roman"/>
          <w:sz w:val="24"/>
          <w:szCs w:val="24"/>
        </w:rPr>
        <w:t>1</w:t>
      </w:r>
      <w:r w:rsidRPr="00590080">
        <w:rPr>
          <w:rFonts w:ascii="Times New Roman" w:hAnsi="Times New Roman" w:cs="Times New Roman"/>
          <w:sz w:val="24"/>
          <w:szCs w:val="24"/>
        </w:rPr>
        <w:t>0 человек (9</w:t>
      </w:r>
      <w:r w:rsidR="0012239F" w:rsidRPr="00590080">
        <w:rPr>
          <w:rFonts w:ascii="Times New Roman" w:hAnsi="Times New Roman" w:cs="Times New Roman"/>
          <w:sz w:val="24"/>
          <w:szCs w:val="24"/>
        </w:rPr>
        <w:t>70</w:t>
      </w:r>
      <w:r w:rsidRPr="00590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Акутиха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 и 40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Солдатово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1B58D2D" w14:textId="1226F9E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sz w:val="24"/>
          <w:szCs w:val="24"/>
          <w:u w:val="single"/>
        </w:rPr>
        <w:t xml:space="preserve">       Состав населения по категориям из постоянно проживающих граждан:</w:t>
      </w:r>
    </w:p>
    <w:p w14:paraId="7C4DDEF8" w14:textId="508BAE1B" w:rsidR="0058354A" w:rsidRPr="00590080" w:rsidRDefault="0058354A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sz w:val="24"/>
          <w:szCs w:val="24"/>
          <w:u w:val="single"/>
        </w:rPr>
        <w:t>Дети до 6 лет – 87 человек</w:t>
      </w:r>
    </w:p>
    <w:p w14:paraId="19A3325B" w14:textId="06E3BF93" w:rsidR="0058354A" w:rsidRPr="00590080" w:rsidRDefault="0058354A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sz w:val="24"/>
          <w:szCs w:val="24"/>
          <w:u w:val="single"/>
        </w:rPr>
        <w:t>От 7 до 17 – 104 человека</w:t>
      </w:r>
    </w:p>
    <w:p w14:paraId="5DAD46EB" w14:textId="77777777" w:rsidR="0058354A" w:rsidRPr="00590080" w:rsidRDefault="0058354A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sz w:val="24"/>
          <w:szCs w:val="24"/>
          <w:u w:val="single"/>
        </w:rPr>
        <w:t>От 18 до 29 – 105 человек</w:t>
      </w:r>
    </w:p>
    <w:p w14:paraId="1DE6B430" w14:textId="77777777" w:rsidR="0058354A" w:rsidRPr="00590080" w:rsidRDefault="0058354A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sz w:val="24"/>
          <w:szCs w:val="24"/>
          <w:u w:val="single"/>
        </w:rPr>
        <w:t>От 30 до 60 лет – 377 человек</w:t>
      </w:r>
    </w:p>
    <w:p w14:paraId="5739BD55" w14:textId="77777777" w:rsidR="0058354A" w:rsidRPr="00590080" w:rsidRDefault="0058354A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sz w:val="24"/>
          <w:szCs w:val="24"/>
          <w:u w:val="single"/>
        </w:rPr>
        <w:t>От 60 лет – 191 человек</w:t>
      </w:r>
    </w:p>
    <w:p w14:paraId="6A39303C" w14:textId="6D8EC5F8" w:rsidR="0058354A" w:rsidRPr="00590080" w:rsidRDefault="0058354A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sz w:val="24"/>
          <w:szCs w:val="24"/>
          <w:u w:val="single"/>
        </w:rPr>
        <w:t xml:space="preserve">Старше 80 – 12 человек </w:t>
      </w:r>
    </w:p>
    <w:p w14:paraId="6CF5CA84" w14:textId="0130302D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- пенсионеров – </w:t>
      </w:r>
      <w:r w:rsidRPr="0059008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2239F" w:rsidRPr="00590080">
        <w:rPr>
          <w:rFonts w:ascii="Times New Roman" w:hAnsi="Times New Roman" w:cs="Times New Roman"/>
          <w:sz w:val="24"/>
          <w:szCs w:val="24"/>
          <w:u w:val="single"/>
        </w:rPr>
        <w:t>65</w:t>
      </w:r>
      <w:r w:rsidRPr="00590080">
        <w:rPr>
          <w:rFonts w:ascii="Times New Roman" w:hAnsi="Times New Roman" w:cs="Times New Roman"/>
          <w:sz w:val="24"/>
          <w:szCs w:val="24"/>
        </w:rPr>
        <w:t xml:space="preserve"> человек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( 26</w:t>
      </w:r>
      <w:r w:rsidR="0012239F" w:rsidRPr="0059008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-Акутиха, </w:t>
      </w:r>
      <w:r w:rsidR="0058354A" w:rsidRPr="00590080">
        <w:rPr>
          <w:rFonts w:ascii="Times New Roman" w:hAnsi="Times New Roman" w:cs="Times New Roman"/>
          <w:sz w:val="24"/>
          <w:szCs w:val="24"/>
        </w:rPr>
        <w:t>4</w:t>
      </w:r>
      <w:r w:rsidRPr="00590080">
        <w:rPr>
          <w:rFonts w:ascii="Times New Roman" w:hAnsi="Times New Roman" w:cs="Times New Roman"/>
          <w:sz w:val="24"/>
          <w:szCs w:val="24"/>
        </w:rPr>
        <w:t>-Солдатово)</w:t>
      </w:r>
    </w:p>
    <w:p w14:paraId="0A9B6B5F" w14:textId="41CF82E1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- трудоспособного населения </w:t>
      </w:r>
      <w:r w:rsidR="0012239F" w:rsidRPr="00590080">
        <w:rPr>
          <w:rFonts w:ascii="Times New Roman" w:hAnsi="Times New Roman" w:cs="Times New Roman"/>
          <w:sz w:val="24"/>
          <w:szCs w:val="24"/>
        </w:rPr>
        <w:t>482 человека</w:t>
      </w:r>
    </w:p>
    <w:p w14:paraId="0772CF5E" w14:textId="50DCD22C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- безработных – 8</w:t>
      </w:r>
    </w:p>
    <w:p w14:paraId="78ECEBF8" w14:textId="27E66312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 xml:space="preserve">Из  </w:t>
      </w:r>
      <w:r w:rsidRPr="0059008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239F" w:rsidRPr="0059008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90080">
        <w:rPr>
          <w:rFonts w:ascii="Times New Roman" w:hAnsi="Times New Roman" w:cs="Times New Roman"/>
          <w:sz w:val="24"/>
          <w:szCs w:val="24"/>
          <w:u w:val="single"/>
        </w:rPr>
        <w:t>2</w:t>
      </w:r>
      <w:proofErr w:type="gramEnd"/>
      <w:r w:rsidRPr="005900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0080">
        <w:rPr>
          <w:rFonts w:ascii="Times New Roman" w:hAnsi="Times New Roman" w:cs="Times New Roman"/>
          <w:sz w:val="24"/>
          <w:szCs w:val="24"/>
        </w:rPr>
        <w:t xml:space="preserve"> человек  трудоспособного населения трудоустроено </w:t>
      </w:r>
      <w:r w:rsidRPr="0059008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2239F" w:rsidRPr="0059008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90080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590080">
        <w:rPr>
          <w:rFonts w:ascii="Times New Roman" w:hAnsi="Times New Roman" w:cs="Times New Roman"/>
          <w:sz w:val="24"/>
          <w:szCs w:val="24"/>
        </w:rPr>
        <w:t xml:space="preserve"> человек,             сюда входят: ( учреждениях бюджетной сферы, почта, магазины, трудоустройство за  пределами села, индивидуальные предприниматели, самозанятость)</w:t>
      </w:r>
    </w:p>
    <w:p w14:paraId="34257F8E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1D9B4B2C" w14:textId="0C0A04CE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590080">
        <w:rPr>
          <w:rFonts w:ascii="Times New Roman" w:hAnsi="Times New Roman" w:cs="Times New Roman"/>
          <w:b/>
          <w:i/>
          <w:sz w:val="24"/>
          <w:szCs w:val="24"/>
          <w:u w:val="single"/>
        </w:rPr>
        <w:t>- ДЕМОГРАФИЧЕСКАЯ СИТУАЦИЯ –</w:t>
      </w:r>
    </w:p>
    <w:p w14:paraId="699F8FA1" w14:textId="4E0AE329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В  202</w:t>
      </w:r>
      <w:r w:rsidR="0012239F" w:rsidRPr="0059008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год умерло 1</w:t>
      </w:r>
      <w:r w:rsidR="00D43960" w:rsidRPr="00590080">
        <w:rPr>
          <w:rFonts w:ascii="Times New Roman" w:hAnsi="Times New Roman" w:cs="Times New Roman"/>
          <w:sz w:val="24"/>
          <w:szCs w:val="24"/>
        </w:rPr>
        <w:t>8</w:t>
      </w:r>
      <w:r w:rsidRPr="00590080">
        <w:rPr>
          <w:rFonts w:ascii="Times New Roman" w:hAnsi="Times New Roman" w:cs="Times New Roman"/>
          <w:sz w:val="24"/>
          <w:szCs w:val="24"/>
        </w:rPr>
        <w:t xml:space="preserve"> человек, а родилось </w:t>
      </w:r>
      <w:r w:rsidR="00D43960" w:rsidRPr="00590080">
        <w:rPr>
          <w:rFonts w:ascii="Times New Roman" w:hAnsi="Times New Roman" w:cs="Times New Roman"/>
          <w:sz w:val="24"/>
          <w:szCs w:val="24"/>
        </w:rPr>
        <w:t>2 человека</w:t>
      </w:r>
      <w:r w:rsidRPr="00590080">
        <w:rPr>
          <w:rFonts w:ascii="Times New Roman" w:hAnsi="Times New Roman" w:cs="Times New Roman"/>
          <w:sz w:val="24"/>
          <w:szCs w:val="24"/>
        </w:rPr>
        <w:t>.</w:t>
      </w:r>
    </w:p>
    <w:p w14:paraId="2955F99E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Анализ демографической ситуации за последние годы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говорит  о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том, что население уменьшается в результате естественной убыли и переездов на другое место жительства.</w:t>
      </w:r>
    </w:p>
    <w:p w14:paraId="6255EBFA" w14:textId="441478F7" w:rsidR="00EF1EEC" w:rsidRPr="00590080" w:rsidRDefault="00EF1EEC" w:rsidP="00EF1EEC">
      <w:pPr>
        <w:tabs>
          <w:tab w:val="left" w:pos="393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90080">
        <w:rPr>
          <w:rFonts w:ascii="Times New Roman" w:hAnsi="Times New Roman" w:cs="Times New Roman"/>
          <w:b/>
          <w:i/>
          <w:sz w:val="24"/>
          <w:szCs w:val="24"/>
          <w:u w:val="single"/>
        </w:rPr>
        <w:t>- СЕЛЬСКОЕ ХОЗЯЙСТВО –</w:t>
      </w:r>
    </w:p>
    <w:p w14:paraId="154ABDE6" w14:textId="77777777" w:rsidR="00EF1EEC" w:rsidRPr="00590080" w:rsidRDefault="00EF1EEC" w:rsidP="00EF1EEC">
      <w:pPr>
        <w:tabs>
          <w:tab w:val="left" w:pos="3930"/>
        </w:tabs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90080">
        <w:rPr>
          <w:rFonts w:ascii="Times New Roman" w:hAnsi="Times New Roman" w:cs="Times New Roman"/>
          <w:bCs/>
          <w:iCs/>
          <w:sz w:val="24"/>
          <w:szCs w:val="24"/>
        </w:rPr>
        <w:t xml:space="preserve">Сельскохозяйственное производство в поселении в основном предоставлено личным подсобным </w:t>
      </w:r>
      <w:proofErr w:type="gramStart"/>
      <w:r w:rsidRPr="00590080">
        <w:rPr>
          <w:rFonts w:ascii="Times New Roman" w:hAnsi="Times New Roman" w:cs="Times New Roman"/>
          <w:bCs/>
          <w:iCs/>
          <w:sz w:val="24"/>
          <w:szCs w:val="24"/>
        </w:rPr>
        <w:t>хозяйством .</w:t>
      </w:r>
      <w:proofErr w:type="gramEnd"/>
      <w:r w:rsidRPr="00590080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14:paraId="6F63DF7E" w14:textId="607170C6" w:rsidR="00EF1EEC" w:rsidRPr="00590080" w:rsidRDefault="00EF1EEC" w:rsidP="00EF1EEC">
      <w:pPr>
        <w:tabs>
          <w:tab w:val="left" w:pos="3930"/>
        </w:tabs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90080">
        <w:rPr>
          <w:rFonts w:ascii="Times New Roman" w:hAnsi="Times New Roman" w:cs="Times New Roman"/>
          <w:bCs/>
          <w:iCs/>
          <w:sz w:val="24"/>
          <w:szCs w:val="24"/>
        </w:rPr>
        <w:t xml:space="preserve">Имеется </w:t>
      </w:r>
      <w:r w:rsidR="00D43960" w:rsidRPr="005900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90080">
        <w:rPr>
          <w:rFonts w:ascii="Times New Roman" w:hAnsi="Times New Roman" w:cs="Times New Roman"/>
          <w:bCs/>
          <w:iCs/>
          <w:sz w:val="24"/>
          <w:szCs w:val="24"/>
        </w:rPr>
        <w:t xml:space="preserve"> тенденция к ежегодному сокращению скота и птицы.</w:t>
      </w:r>
    </w:p>
    <w:p w14:paraId="6581D4CA" w14:textId="77777777" w:rsidR="00EF1EEC" w:rsidRPr="00590080" w:rsidRDefault="00EF1EEC" w:rsidP="00EF1E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0CD3880" w14:textId="77777777" w:rsidR="00EF1EEC" w:rsidRPr="00590080" w:rsidRDefault="00EF1EEC" w:rsidP="00EF1EEC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b/>
          <w:i/>
          <w:sz w:val="24"/>
          <w:szCs w:val="24"/>
          <w:u w:val="single"/>
        </w:rPr>
        <w:t>-ОБРАЩЕНИЯ ГРАЖДАН, НОРМАТИВНЫЕ ПРАВОВЫЕ АКТЫ-</w:t>
      </w:r>
    </w:p>
    <w:p w14:paraId="1BFD6EA7" w14:textId="06501127" w:rsidR="00EF1EEC" w:rsidRPr="00590080" w:rsidRDefault="00EF1EEC" w:rsidP="00EF1EE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В 202</w:t>
      </w:r>
      <w:r w:rsidR="00D43960" w:rsidRPr="00590080">
        <w:rPr>
          <w:rFonts w:ascii="Times New Roman" w:hAnsi="Times New Roman" w:cs="Times New Roman"/>
          <w:sz w:val="24"/>
          <w:szCs w:val="24"/>
        </w:rPr>
        <w:t>4</w:t>
      </w:r>
      <w:r w:rsidRPr="00590080">
        <w:rPr>
          <w:rFonts w:ascii="Times New Roman" w:hAnsi="Times New Roman" w:cs="Times New Roman"/>
          <w:sz w:val="24"/>
          <w:szCs w:val="24"/>
        </w:rPr>
        <w:t xml:space="preserve"> году осуществлением поставленных перед Администрацией задач занимались два муниципальных служащих.</w:t>
      </w:r>
    </w:p>
    <w:p w14:paraId="648AC293" w14:textId="77777777" w:rsidR="00EF1EEC" w:rsidRPr="00590080" w:rsidRDefault="00EF1EEC" w:rsidP="00EF1EEC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Основными направлениями работы Администрации являются организация качественной работы с населением.</w:t>
      </w:r>
    </w:p>
    <w:p w14:paraId="3A576D4D" w14:textId="77777777" w:rsidR="00EF1EEC" w:rsidRPr="00590080" w:rsidRDefault="00EF1EEC" w:rsidP="00EF1EEC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Через обращения граждан как письменных, так и устных, формируется и корректируется план осуществляемой и перспективной работы Администрации. В целях информирования населения о деятельности Администрации используется официальный сайт, где размещаются нормативные документы, графики приема граждан. Информация сайта регулярно обновляется, это позволяет жителям быть в курсе событий, которые происходят в сельском поселении.</w:t>
      </w:r>
    </w:p>
    <w:p w14:paraId="4708EC07" w14:textId="4B3D4E1E" w:rsidR="00EF1EEC" w:rsidRPr="00590080" w:rsidRDefault="00EF1EEC" w:rsidP="00EF1EEC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В 202</w:t>
      </w:r>
      <w:r w:rsidR="00D43960" w:rsidRPr="00590080">
        <w:rPr>
          <w:rFonts w:ascii="Times New Roman" w:hAnsi="Times New Roman" w:cs="Times New Roman"/>
          <w:sz w:val="24"/>
          <w:szCs w:val="24"/>
        </w:rPr>
        <w:t>4</w:t>
      </w:r>
      <w:r w:rsidRPr="00590080">
        <w:rPr>
          <w:rFonts w:ascii="Times New Roman" w:hAnsi="Times New Roman" w:cs="Times New Roman"/>
          <w:sz w:val="24"/>
          <w:szCs w:val="24"/>
        </w:rPr>
        <w:t xml:space="preserve"> году в Администрацию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Акутихинского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поступило </w:t>
      </w:r>
      <w:r w:rsidR="00D43960" w:rsidRPr="00590080">
        <w:rPr>
          <w:rFonts w:ascii="Times New Roman" w:hAnsi="Times New Roman" w:cs="Times New Roman"/>
          <w:sz w:val="24"/>
          <w:szCs w:val="24"/>
        </w:rPr>
        <w:t>36</w:t>
      </w:r>
      <w:r w:rsidRPr="00590080">
        <w:rPr>
          <w:rFonts w:ascii="Times New Roman" w:hAnsi="Times New Roman" w:cs="Times New Roman"/>
          <w:sz w:val="24"/>
          <w:szCs w:val="24"/>
        </w:rPr>
        <w:t xml:space="preserve"> обращений, из них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 xml:space="preserve">письменных  </w:t>
      </w:r>
      <w:r w:rsidR="00D43960" w:rsidRPr="0059008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 , устных -</w:t>
      </w:r>
      <w:r w:rsidR="00D43960" w:rsidRPr="00590080">
        <w:rPr>
          <w:rFonts w:ascii="Times New Roman" w:hAnsi="Times New Roman" w:cs="Times New Roman"/>
          <w:sz w:val="24"/>
          <w:szCs w:val="24"/>
        </w:rPr>
        <w:t>34</w:t>
      </w:r>
      <w:r w:rsidRPr="00590080">
        <w:rPr>
          <w:rFonts w:ascii="Times New Roman" w:hAnsi="Times New Roman" w:cs="Times New Roman"/>
          <w:sz w:val="24"/>
          <w:szCs w:val="24"/>
        </w:rPr>
        <w:t xml:space="preserve"> , которые были рассмотрены и вынесены по ним определенные решения. Выдано </w:t>
      </w:r>
      <w:r w:rsidR="00D43960" w:rsidRPr="00590080">
        <w:rPr>
          <w:rFonts w:ascii="Times New Roman" w:hAnsi="Times New Roman" w:cs="Times New Roman"/>
          <w:sz w:val="24"/>
          <w:szCs w:val="24"/>
        </w:rPr>
        <w:t>169</w:t>
      </w:r>
      <w:r w:rsidRPr="00590080">
        <w:rPr>
          <w:rFonts w:ascii="Times New Roman" w:hAnsi="Times New Roman" w:cs="Times New Roman"/>
          <w:sz w:val="24"/>
          <w:szCs w:val="24"/>
        </w:rPr>
        <w:t xml:space="preserve"> справ</w:t>
      </w:r>
      <w:r w:rsidR="00D43960" w:rsidRPr="00590080">
        <w:rPr>
          <w:rFonts w:ascii="Times New Roman" w:hAnsi="Times New Roman" w:cs="Times New Roman"/>
          <w:sz w:val="24"/>
          <w:szCs w:val="24"/>
        </w:rPr>
        <w:t>ок</w:t>
      </w:r>
      <w:r w:rsidRPr="00590080">
        <w:rPr>
          <w:rFonts w:ascii="Times New Roman" w:hAnsi="Times New Roman" w:cs="Times New Roman"/>
          <w:sz w:val="24"/>
          <w:szCs w:val="24"/>
        </w:rPr>
        <w:t>, 1</w:t>
      </w:r>
      <w:r w:rsidR="00D43960" w:rsidRPr="00590080">
        <w:rPr>
          <w:rFonts w:ascii="Times New Roman" w:hAnsi="Times New Roman" w:cs="Times New Roman"/>
          <w:sz w:val="24"/>
          <w:szCs w:val="24"/>
        </w:rPr>
        <w:t>45</w:t>
      </w:r>
      <w:r w:rsidRPr="00590080">
        <w:rPr>
          <w:rFonts w:ascii="Times New Roman" w:hAnsi="Times New Roman" w:cs="Times New Roman"/>
          <w:sz w:val="24"/>
          <w:szCs w:val="24"/>
        </w:rPr>
        <w:t xml:space="preserve"> выписок из домовых и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 книг.</w:t>
      </w:r>
    </w:p>
    <w:p w14:paraId="3C53A634" w14:textId="77777777" w:rsidR="00EF1EEC" w:rsidRPr="00590080" w:rsidRDefault="00EF1EEC" w:rsidP="00EF1EEC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На все обращения в установленный срок даны ответы или разъяснения. Обращения граждан в основном были связаны с решением бытовых вопросов, благоустройства, уличного освещения, исполнения правил содержания домашних животных, налогообложения и др.</w:t>
      </w:r>
    </w:p>
    <w:p w14:paraId="701BF4AD" w14:textId="4D4FC743" w:rsidR="00EF1EEC" w:rsidRPr="00590080" w:rsidRDefault="00EF1EEC" w:rsidP="00EF1EEC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Администрацией в рамках нормотворческой деятельности за отчетный период было издано </w:t>
      </w:r>
      <w:r w:rsidR="00D43960" w:rsidRPr="00590080">
        <w:rPr>
          <w:rFonts w:ascii="Times New Roman" w:hAnsi="Times New Roman" w:cs="Times New Roman"/>
          <w:sz w:val="24"/>
          <w:szCs w:val="24"/>
        </w:rPr>
        <w:t>45</w:t>
      </w:r>
      <w:r w:rsidRPr="00590080">
        <w:rPr>
          <w:rFonts w:ascii="Times New Roman" w:hAnsi="Times New Roman" w:cs="Times New Roman"/>
          <w:sz w:val="24"/>
          <w:szCs w:val="24"/>
        </w:rPr>
        <w:t xml:space="preserve"> постановления, </w:t>
      </w:r>
      <w:r w:rsidR="00D43960" w:rsidRPr="00590080">
        <w:rPr>
          <w:rFonts w:ascii="Times New Roman" w:hAnsi="Times New Roman" w:cs="Times New Roman"/>
          <w:sz w:val="24"/>
          <w:szCs w:val="24"/>
        </w:rPr>
        <w:t>4</w:t>
      </w:r>
      <w:r w:rsidRPr="00590080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 w:rsidR="00D43960" w:rsidRPr="00590080">
        <w:rPr>
          <w:rFonts w:ascii="Times New Roman" w:hAnsi="Times New Roman" w:cs="Times New Roman"/>
          <w:sz w:val="24"/>
          <w:szCs w:val="24"/>
        </w:rPr>
        <w:t>я</w:t>
      </w:r>
      <w:r w:rsidRPr="00590080">
        <w:rPr>
          <w:rFonts w:ascii="Times New Roman" w:hAnsi="Times New Roman" w:cs="Times New Roman"/>
          <w:sz w:val="24"/>
          <w:szCs w:val="24"/>
        </w:rPr>
        <w:t xml:space="preserve"> по личному составу, и </w:t>
      </w:r>
      <w:r w:rsidR="00D43960" w:rsidRPr="00590080">
        <w:rPr>
          <w:rFonts w:ascii="Times New Roman" w:hAnsi="Times New Roman" w:cs="Times New Roman"/>
          <w:sz w:val="24"/>
          <w:szCs w:val="24"/>
        </w:rPr>
        <w:t>10</w:t>
      </w:r>
      <w:r w:rsidRPr="00590080">
        <w:rPr>
          <w:rFonts w:ascii="Times New Roman" w:hAnsi="Times New Roman" w:cs="Times New Roman"/>
          <w:sz w:val="24"/>
          <w:szCs w:val="24"/>
        </w:rPr>
        <w:t xml:space="preserve"> распоряжений по основной деятельности.</w:t>
      </w:r>
    </w:p>
    <w:p w14:paraId="7B867E3D" w14:textId="77777777" w:rsidR="00EF1EEC" w:rsidRPr="00590080" w:rsidRDefault="00EF1EEC" w:rsidP="00EF1EEC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Все НПА принимаемые органами местного самоуправления проходят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правовую  экспертизу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в прокуратуре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Быстроистокского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 района , а так же в обязательном порядке направляются в  Министерство юстиции Алтайского края для правовой экспертизы, и дальнейшего размещения в сети «Интернет».</w:t>
      </w:r>
    </w:p>
    <w:p w14:paraId="71A5F1DA" w14:textId="77777777" w:rsidR="00EF1EEC" w:rsidRPr="00590080" w:rsidRDefault="00EF1EEC" w:rsidP="00EF1EE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В отчетном году из прокуратуры района в адрес Администрации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Акутихинского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сельсовета  поступило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>:</w:t>
      </w:r>
    </w:p>
    <w:p w14:paraId="063C369A" w14:textId="2D72C4A1" w:rsidR="00EF1EEC" w:rsidRPr="00590080" w:rsidRDefault="00B5221D" w:rsidP="00EF1EEC">
      <w:pPr>
        <w:pStyle w:val="a6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8</w:t>
      </w:r>
      <w:r w:rsidR="00EF1EEC" w:rsidRPr="00590080">
        <w:rPr>
          <w:rFonts w:ascii="Times New Roman" w:hAnsi="Times New Roman" w:cs="Times New Roman"/>
          <w:sz w:val="24"/>
          <w:szCs w:val="24"/>
        </w:rPr>
        <w:t xml:space="preserve"> - представлений об устранении нарушений законодательства;</w:t>
      </w:r>
    </w:p>
    <w:p w14:paraId="4F0775E8" w14:textId="180FD9BD" w:rsidR="00EF1EEC" w:rsidRPr="00590080" w:rsidRDefault="00B5221D" w:rsidP="00EF1EEC">
      <w:pPr>
        <w:pStyle w:val="a6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5</w:t>
      </w:r>
      <w:r w:rsidR="00EF1EEC" w:rsidRPr="00590080">
        <w:rPr>
          <w:rFonts w:ascii="Times New Roman" w:hAnsi="Times New Roman" w:cs="Times New Roman"/>
          <w:sz w:val="24"/>
          <w:szCs w:val="24"/>
        </w:rPr>
        <w:t xml:space="preserve"> письма с </w:t>
      </w:r>
      <w:proofErr w:type="gramStart"/>
      <w:r w:rsidR="00EF1EEC" w:rsidRPr="00590080">
        <w:rPr>
          <w:rFonts w:ascii="Times New Roman" w:hAnsi="Times New Roman" w:cs="Times New Roman"/>
          <w:sz w:val="24"/>
          <w:szCs w:val="24"/>
        </w:rPr>
        <w:t>информацией  об</w:t>
      </w:r>
      <w:proofErr w:type="gramEnd"/>
      <w:r w:rsidR="00EF1EEC" w:rsidRPr="00590080">
        <w:rPr>
          <w:rFonts w:ascii="Times New Roman" w:hAnsi="Times New Roman" w:cs="Times New Roman"/>
          <w:sz w:val="24"/>
          <w:szCs w:val="24"/>
        </w:rPr>
        <w:t xml:space="preserve"> изменениях в законодательстве ;</w:t>
      </w:r>
    </w:p>
    <w:p w14:paraId="6C431574" w14:textId="0E18BBAF" w:rsidR="00EF1EEC" w:rsidRPr="00590080" w:rsidRDefault="00EF1EEC" w:rsidP="00EF1EEC">
      <w:pPr>
        <w:pStyle w:val="a6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1</w:t>
      </w:r>
      <w:r w:rsidR="00B5221D" w:rsidRPr="00590080">
        <w:rPr>
          <w:rFonts w:ascii="Times New Roman" w:hAnsi="Times New Roman" w:cs="Times New Roman"/>
          <w:sz w:val="24"/>
          <w:szCs w:val="24"/>
        </w:rPr>
        <w:t>7</w:t>
      </w:r>
      <w:r w:rsidRPr="00590080">
        <w:rPr>
          <w:rFonts w:ascii="Times New Roman" w:hAnsi="Times New Roman" w:cs="Times New Roman"/>
          <w:sz w:val="24"/>
          <w:szCs w:val="24"/>
        </w:rPr>
        <w:t>- запросов;</w:t>
      </w:r>
    </w:p>
    <w:p w14:paraId="649AEA9D" w14:textId="35BB05AD" w:rsidR="00EF1EEC" w:rsidRPr="00590080" w:rsidRDefault="00B5221D" w:rsidP="00EF1EEC">
      <w:pPr>
        <w:pStyle w:val="a6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7</w:t>
      </w:r>
      <w:r w:rsidR="00EF1EEC" w:rsidRPr="0059008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EF1EEC" w:rsidRPr="00590080">
        <w:rPr>
          <w:rFonts w:ascii="Times New Roman" w:hAnsi="Times New Roman" w:cs="Times New Roman"/>
          <w:sz w:val="24"/>
          <w:szCs w:val="24"/>
        </w:rPr>
        <w:t>протестов ;</w:t>
      </w:r>
      <w:proofErr w:type="gramEnd"/>
    </w:p>
    <w:p w14:paraId="26278365" w14:textId="77777777" w:rsidR="00EF1EEC" w:rsidRPr="00590080" w:rsidRDefault="00EF1EEC" w:rsidP="00EF1EEC">
      <w:pPr>
        <w:spacing w:before="240"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590080">
        <w:rPr>
          <w:rFonts w:ascii="Times New Roman" w:hAnsi="Times New Roman" w:cs="Times New Roman"/>
          <w:sz w:val="24"/>
          <w:szCs w:val="24"/>
        </w:rPr>
        <w:t>На  все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поступившие документы в установленный законном сроки представлены письменные ответы.</w:t>
      </w:r>
    </w:p>
    <w:p w14:paraId="54E884EB" w14:textId="77777777" w:rsidR="00EF1EEC" w:rsidRPr="00590080" w:rsidRDefault="00EF1EEC" w:rsidP="00EF1EEC">
      <w:pPr>
        <w:spacing w:before="240"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В целях учета личных подсобных хозяйств на территории поселения ведутся 32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похозяйственные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 книги. Ведение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 книг осуществляется на основании сведений, предоставляемых на добровольной основе гражданами, ведущих ЛПХ. </w:t>
      </w:r>
    </w:p>
    <w:p w14:paraId="7740134B" w14:textId="77777777" w:rsidR="00EF1EEC" w:rsidRPr="00590080" w:rsidRDefault="00EF1EEC" w:rsidP="00EF1EE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703121F9" w14:textId="77777777" w:rsidR="00EF1EEC" w:rsidRPr="00590080" w:rsidRDefault="00EF1EEC" w:rsidP="00EF1EE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Заполнения книг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 учета проводится ежегодно.</w:t>
      </w:r>
    </w:p>
    <w:p w14:paraId="27F145DE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На территории поселения числится 497 домовладений, в т.ч. имеющих ЛПХ –365</w:t>
      </w:r>
    </w:p>
    <w:p w14:paraId="6E122B97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A1F26CF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8209CDB" w14:textId="77777777" w:rsidR="00EF1EEC" w:rsidRPr="00590080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62E463E" w14:textId="77777777" w:rsidR="00EF1EEC" w:rsidRPr="00590080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0080">
        <w:rPr>
          <w:rFonts w:ascii="Times New Roman" w:hAnsi="Times New Roman" w:cs="Times New Roman"/>
          <w:b/>
          <w:i/>
          <w:sz w:val="24"/>
          <w:szCs w:val="24"/>
        </w:rPr>
        <w:t>-ИСПОЛНЕНИЕ МЕСТНОГО БЮДЖЕТА-</w:t>
      </w:r>
    </w:p>
    <w:p w14:paraId="38497358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Для осуществления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полномочий  по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решению вопросов местного значения и отдельных государственных полномочий, ежегодно формируется и утверждается местный бюджет.</w:t>
      </w:r>
    </w:p>
    <w:p w14:paraId="072AE22A" w14:textId="29CFAF70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Бюджет на 202</w:t>
      </w:r>
      <w:r w:rsidR="0074547F" w:rsidRPr="00590080">
        <w:rPr>
          <w:rFonts w:ascii="Times New Roman" w:hAnsi="Times New Roman" w:cs="Times New Roman"/>
          <w:sz w:val="24"/>
          <w:szCs w:val="24"/>
        </w:rPr>
        <w:t>4</w:t>
      </w:r>
      <w:r w:rsidRPr="005900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год  и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на плановый период 202</w:t>
      </w:r>
      <w:r w:rsidR="0074547F" w:rsidRPr="00590080">
        <w:rPr>
          <w:rFonts w:ascii="Times New Roman" w:hAnsi="Times New Roman" w:cs="Times New Roman"/>
          <w:sz w:val="24"/>
          <w:szCs w:val="24"/>
        </w:rPr>
        <w:t>5</w:t>
      </w:r>
      <w:r w:rsidRPr="00590080">
        <w:rPr>
          <w:rFonts w:ascii="Times New Roman" w:hAnsi="Times New Roman" w:cs="Times New Roman"/>
          <w:sz w:val="24"/>
          <w:szCs w:val="24"/>
        </w:rPr>
        <w:t xml:space="preserve"> и 202</w:t>
      </w:r>
      <w:r w:rsidR="0074547F" w:rsidRPr="00590080">
        <w:rPr>
          <w:rFonts w:ascii="Times New Roman" w:hAnsi="Times New Roman" w:cs="Times New Roman"/>
          <w:sz w:val="24"/>
          <w:szCs w:val="24"/>
        </w:rPr>
        <w:t>6</w:t>
      </w:r>
      <w:r w:rsidRPr="00590080">
        <w:rPr>
          <w:rFonts w:ascii="Times New Roman" w:hAnsi="Times New Roman" w:cs="Times New Roman"/>
          <w:sz w:val="24"/>
          <w:szCs w:val="24"/>
        </w:rPr>
        <w:t xml:space="preserve"> годов был принят</w:t>
      </w:r>
      <w:r w:rsidR="0074547F" w:rsidRPr="00590080">
        <w:rPr>
          <w:rFonts w:ascii="Times New Roman" w:hAnsi="Times New Roman" w:cs="Times New Roman"/>
          <w:sz w:val="24"/>
          <w:szCs w:val="24"/>
        </w:rPr>
        <w:t xml:space="preserve"> </w:t>
      </w:r>
      <w:r w:rsidRPr="00590080">
        <w:rPr>
          <w:rFonts w:ascii="Times New Roman" w:hAnsi="Times New Roman" w:cs="Times New Roman"/>
          <w:sz w:val="24"/>
          <w:szCs w:val="24"/>
        </w:rPr>
        <w:t xml:space="preserve"> 2</w:t>
      </w:r>
      <w:r w:rsidR="0074547F" w:rsidRPr="00590080">
        <w:rPr>
          <w:rFonts w:ascii="Times New Roman" w:hAnsi="Times New Roman" w:cs="Times New Roman"/>
          <w:sz w:val="24"/>
          <w:szCs w:val="24"/>
        </w:rPr>
        <w:t>7</w:t>
      </w:r>
      <w:r w:rsidRPr="00590080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74547F" w:rsidRPr="00590080">
        <w:rPr>
          <w:rFonts w:ascii="Times New Roman" w:hAnsi="Times New Roman" w:cs="Times New Roman"/>
          <w:sz w:val="24"/>
          <w:szCs w:val="24"/>
        </w:rPr>
        <w:t>3</w:t>
      </w:r>
      <w:r w:rsidRPr="00590080">
        <w:rPr>
          <w:rFonts w:ascii="Times New Roman" w:hAnsi="Times New Roman" w:cs="Times New Roman"/>
          <w:sz w:val="24"/>
          <w:szCs w:val="24"/>
        </w:rPr>
        <w:t xml:space="preserve"> г. с основными характеристиками:</w:t>
      </w:r>
    </w:p>
    <w:p w14:paraId="2B7BE45A" w14:textId="77777777" w:rsidR="0074547F" w:rsidRPr="00590080" w:rsidRDefault="0074547F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бюджета  в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сумме 2 811,0 тыс. руб. , в том числе объемов межбюджетных трансфертов, получаемых из других бюджетов в сумме 2424,0 тыс. руб. Результат исполнения – общий объем доходов бюджета исполнен на сумму 2832,5 тыс.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 в том числе объем безвозмездных поступлений составил 2424,0 тыс.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284ECCBB" w14:textId="5B37463D" w:rsidR="00EF1EEC" w:rsidRPr="00590080" w:rsidRDefault="0074547F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поселения в сумме 2888,0 тыс. </w:t>
      </w:r>
      <w:proofErr w:type="spellStart"/>
      <w:proofErr w:type="gramStart"/>
      <w:r w:rsidRPr="0059008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Результат исполнения – общий объем расходов бюджета составил 2651,9 тыс.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EF1EEC" w:rsidRPr="0059008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210F7B9" w14:textId="2FE98CF1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</w:t>
      </w:r>
      <w:r w:rsidR="0074547F" w:rsidRPr="00590080">
        <w:rPr>
          <w:rFonts w:ascii="Times New Roman" w:hAnsi="Times New Roman" w:cs="Times New Roman"/>
          <w:sz w:val="24"/>
          <w:szCs w:val="24"/>
        </w:rPr>
        <w:t xml:space="preserve">3) </w:t>
      </w:r>
      <w:r w:rsidRPr="00590080">
        <w:rPr>
          <w:rFonts w:ascii="Times New Roman" w:hAnsi="Times New Roman" w:cs="Times New Roman"/>
          <w:sz w:val="24"/>
          <w:szCs w:val="24"/>
        </w:rPr>
        <w:t xml:space="preserve">дефицит бюджета в сумме – </w:t>
      </w:r>
      <w:r w:rsidR="0074547F" w:rsidRPr="00590080">
        <w:rPr>
          <w:rFonts w:ascii="Times New Roman" w:hAnsi="Times New Roman" w:cs="Times New Roman"/>
          <w:sz w:val="24"/>
          <w:szCs w:val="24"/>
        </w:rPr>
        <w:t>77</w:t>
      </w:r>
      <w:r w:rsidRPr="00590080">
        <w:rPr>
          <w:rFonts w:ascii="Times New Roman" w:hAnsi="Times New Roman" w:cs="Times New Roman"/>
          <w:sz w:val="24"/>
          <w:szCs w:val="24"/>
        </w:rPr>
        <w:t xml:space="preserve">.0 </w:t>
      </w:r>
      <w:proofErr w:type="spellStart"/>
      <w:proofErr w:type="gramStart"/>
      <w:r w:rsidRPr="00590080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>.</w:t>
      </w:r>
      <w:r w:rsidR="0074547F" w:rsidRPr="005900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547F" w:rsidRPr="00590080">
        <w:rPr>
          <w:rFonts w:ascii="Times New Roman" w:hAnsi="Times New Roman" w:cs="Times New Roman"/>
          <w:sz w:val="24"/>
          <w:szCs w:val="24"/>
        </w:rPr>
        <w:t xml:space="preserve"> Результат исполнения – профицит бюджета поселения 132,4 тыс. </w:t>
      </w:r>
      <w:proofErr w:type="spellStart"/>
      <w:r w:rsidR="0074547F" w:rsidRPr="00590080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0FFC7397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2EB133D" w14:textId="3BFA7B2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В течение 202</w:t>
      </w:r>
      <w:r w:rsidR="0074547F" w:rsidRPr="00590080">
        <w:rPr>
          <w:rFonts w:ascii="Times New Roman" w:hAnsi="Times New Roman" w:cs="Times New Roman"/>
          <w:sz w:val="24"/>
          <w:szCs w:val="24"/>
        </w:rPr>
        <w:t>4</w:t>
      </w:r>
      <w:r w:rsidRPr="00590080">
        <w:rPr>
          <w:rFonts w:ascii="Times New Roman" w:hAnsi="Times New Roman" w:cs="Times New Roman"/>
          <w:sz w:val="24"/>
          <w:szCs w:val="24"/>
        </w:rPr>
        <w:t xml:space="preserve"> года бюджет сельсовета корректировали неоднократно.</w:t>
      </w:r>
    </w:p>
    <w:p w14:paraId="6F4DEB84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0FC5671" w14:textId="2872D69A" w:rsidR="00EF1EEC" w:rsidRPr="00590080" w:rsidRDefault="00EF1EEC" w:rsidP="00054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</w:t>
      </w:r>
      <w:r w:rsidR="0005470D" w:rsidRPr="00590080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поселения в 2024 году составило 2832,50 тыс. </w:t>
      </w:r>
      <w:proofErr w:type="spellStart"/>
      <w:r w:rsidR="0005470D" w:rsidRPr="0059008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05470D" w:rsidRPr="00590080">
        <w:rPr>
          <w:rFonts w:ascii="Times New Roman" w:hAnsi="Times New Roman" w:cs="Times New Roman"/>
          <w:sz w:val="24"/>
          <w:szCs w:val="24"/>
        </w:rPr>
        <w:t xml:space="preserve"> в том числе собственные доходы 408,5 тыс. </w:t>
      </w:r>
      <w:proofErr w:type="spellStart"/>
      <w:r w:rsidR="0005470D" w:rsidRPr="0059008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05470D" w:rsidRPr="00590080">
        <w:rPr>
          <w:rFonts w:ascii="Times New Roman" w:hAnsi="Times New Roman" w:cs="Times New Roman"/>
          <w:sz w:val="24"/>
          <w:szCs w:val="24"/>
        </w:rPr>
        <w:t xml:space="preserve">, безвозмездных поступлений 2424,0 тыс. руб. По сравнению с 2023 годом в 2024 </w:t>
      </w:r>
      <w:proofErr w:type="gramStart"/>
      <w:r w:rsidR="0005470D" w:rsidRPr="00590080">
        <w:rPr>
          <w:rFonts w:ascii="Times New Roman" w:hAnsi="Times New Roman" w:cs="Times New Roman"/>
          <w:sz w:val="24"/>
          <w:szCs w:val="24"/>
        </w:rPr>
        <w:t>году  объем</w:t>
      </w:r>
      <w:proofErr w:type="gramEnd"/>
      <w:r w:rsidR="0005470D" w:rsidRPr="00590080">
        <w:rPr>
          <w:rFonts w:ascii="Times New Roman" w:hAnsi="Times New Roman" w:cs="Times New Roman"/>
          <w:sz w:val="24"/>
          <w:szCs w:val="24"/>
        </w:rPr>
        <w:t xml:space="preserve"> доходов бюджета снизился на 1469,8 тыс. руб. или на 34,2%</w:t>
      </w:r>
    </w:p>
    <w:p w14:paraId="3B8CD61D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FB8FD9F" w14:textId="77777777" w:rsidR="00EF1EEC" w:rsidRPr="00590080" w:rsidRDefault="00EF1EEC" w:rsidP="00EF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Расходы бюджета поселения – это общегосударственные вопросы, национальная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оборона ,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национальная безопасность, национальная экономика, жилищно-коммунальное хозяйство, организация и содержание мест захоронения,</w:t>
      </w:r>
    </w:p>
    <w:p w14:paraId="58E14FF5" w14:textId="1DA77B94" w:rsidR="00EF1EEC" w:rsidRPr="00590080" w:rsidRDefault="00EF1EEC" w:rsidP="0005470D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расходы на организацию сбора и вывоза бытовых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отходов ,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культура ,</w:t>
      </w:r>
      <w:r w:rsidR="0005470D" w:rsidRPr="00590080">
        <w:rPr>
          <w:rFonts w:ascii="Times New Roman" w:hAnsi="Times New Roman" w:cs="Times New Roman"/>
          <w:sz w:val="24"/>
          <w:szCs w:val="24"/>
        </w:rPr>
        <w:t xml:space="preserve"> </w:t>
      </w:r>
      <w:r w:rsidRPr="00590080">
        <w:rPr>
          <w:rFonts w:ascii="Times New Roman" w:hAnsi="Times New Roman" w:cs="Times New Roman"/>
          <w:sz w:val="24"/>
          <w:szCs w:val="24"/>
        </w:rPr>
        <w:t>социальная политика</w:t>
      </w:r>
      <w:r w:rsidR="0005470D" w:rsidRPr="00590080">
        <w:rPr>
          <w:rFonts w:ascii="Times New Roman" w:hAnsi="Times New Roman" w:cs="Times New Roman"/>
          <w:sz w:val="24"/>
          <w:szCs w:val="24"/>
        </w:rPr>
        <w:t xml:space="preserve">. Фактические расходы Администрации сельсовета в 2024 году меньше расходов 2023 года на 1820,1 тыс. </w:t>
      </w:r>
      <w:proofErr w:type="spellStart"/>
      <w:r w:rsidR="0005470D" w:rsidRPr="0059008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05470D" w:rsidRPr="00590080">
        <w:rPr>
          <w:rFonts w:ascii="Times New Roman" w:hAnsi="Times New Roman" w:cs="Times New Roman"/>
          <w:sz w:val="24"/>
          <w:szCs w:val="24"/>
        </w:rPr>
        <w:t xml:space="preserve"> или на 40,7 %</w:t>
      </w:r>
    </w:p>
    <w:p w14:paraId="56C55D2B" w14:textId="77777777" w:rsidR="00EF1EEC" w:rsidRPr="00590080" w:rsidRDefault="00EF1EEC" w:rsidP="00EF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41B6D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D1884" w14:textId="77777777" w:rsidR="00EF1EEC" w:rsidRPr="00590080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b/>
          <w:i/>
          <w:sz w:val="24"/>
          <w:szCs w:val="24"/>
          <w:u w:val="single"/>
        </w:rPr>
        <w:t>- БЛАГОУСТРОЙСТВО И САНИТАРНОЕ СОСТОЯНИЕ –</w:t>
      </w:r>
    </w:p>
    <w:p w14:paraId="0AD2336F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Одним из самых актуальных вопросов был и остается вопрос благоустройства и санитарное состояние территории сельского поселения.</w:t>
      </w:r>
    </w:p>
    <w:p w14:paraId="3D0BD4A2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Любой человек, приезжавший в сельское поселение, прежде всего, обращает внимание на чистоту и порядок, состояние дорог.</w:t>
      </w:r>
    </w:p>
    <w:p w14:paraId="09E9243F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За отчетный период в сельском поселении проведены следующие виды работ по данному вопросу;</w:t>
      </w:r>
    </w:p>
    <w:p w14:paraId="50202CBF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организовались  и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проводились субботники по санитарной очистке территорий  села и территории кладбища;</w:t>
      </w:r>
    </w:p>
    <w:p w14:paraId="7D618D80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организовалась  работа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окашиванию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 от сорной растительности центра села, и территорий некоторых улиц ;</w:t>
      </w:r>
    </w:p>
    <w:p w14:paraId="227E59D8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проводилась  работа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буртовке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 сельской свалки;</w:t>
      </w:r>
    </w:p>
    <w:p w14:paraId="64496E23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ликвидировались  стихийные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свалки;</w:t>
      </w:r>
    </w:p>
    <w:p w14:paraId="7013172B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- несколько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раз  производилась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вывозка мусора с площадок временного хранения мусора на территории кладбища;</w:t>
      </w:r>
    </w:p>
    <w:p w14:paraId="276CC063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- жителями села проводилась санитарная очистка всех дворовых территорий</w:t>
      </w:r>
    </w:p>
    <w:p w14:paraId="121D61DF" w14:textId="3D3C943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- 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организации  и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 учреждения также проводили санитарные очистки своих территорий ;</w:t>
      </w:r>
    </w:p>
    <w:p w14:paraId="580EC557" w14:textId="2FE1EA29" w:rsidR="0005470D" w:rsidRPr="00590080" w:rsidRDefault="0005470D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- отремонтированы два моста через речки;</w:t>
      </w:r>
    </w:p>
    <w:p w14:paraId="08E0F174" w14:textId="5C4F41EC" w:rsidR="0005470D" w:rsidRPr="00590080" w:rsidRDefault="0005470D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- начали огораживать площадки с мусорными контейнерами</w:t>
      </w:r>
    </w:p>
    <w:p w14:paraId="0C405B91" w14:textId="5FFF499E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- в зимнее время проводится очистка сельских дорог от снега;</w:t>
      </w:r>
    </w:p>
    <w:p w14:paraId="1C057BF5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97114E9" w14:textId="7F5849FF" w:rsidR="00EF1EEC" w:rsidRPr="00590080" w:rsidRDefault="00EF1EEC" w:rsidP="00EF1E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В 202</w:t>
      </w:r>
      <w:r w:rsidR="0005470D" w:rsidRPr="00590080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="0005470D" w:rsidRPr="00590080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590080">
        <w:rPr>
          <w:rFonts w:ascii="Times New Roman" w:hAnsi="Times New Roman" w:cs="Times New Roman"/>
          <w:sz w:val="24"/>
          <w:szCs w:val="24"/>
        </w:rPr>
        <w:t xml:space="preserve"> </w:t>
      </w:r>
      <w:r w:rsidR="0005470D" w:rsidRPr="00590080">
        <w:rPr>
          <w:rFonts w:ascii="Times New Roman" w:hAnsi="Times New Roman" w:cs="Times New Roman"/>
          <w:sz w:val="24"/>
          <w:szCs w:val="24"/>
        </w:rPr>
        <w:t>начали</w:t>
      </w:r>
      <w:proofErr w:type="gramEnd"/>
      <w:r w:rsidR="0005470D" w:rsidRPr="00590080">
        <w:rPr>
          <w:rFonts w:ascii="Times New Roman" w:hAnsi="Times New Roman" w:cs="Times New Roman"/>
          <w:sz w:val="24"/>
          <w:szCs w:val="24"/>
        </w:rPr>
        <w:t xml:space="preserve"> </w:t>
      </w:r>
      <w:r w:rsidRPr="00590080">
        <w:rPr>
          <w:rFonts w:ascii="Times New Roman" w:hAnsi="Times New Roman" w:cs="Times New Roman"/>
          <w:sz w:val="24"/>
          <w:szCs w:val="24"/>
        </w:rPr>
        <w:t xml:space="preserve"> проект поддержки местных инициатив по </w:t>
      </w:r>
      <w:r w:rsidR="003273EE" w:rsidRPr="00590080">
        <w:rPr>
          <w:rFonts w:ascii="Times New Roman" w:hAnsi="Times New Roman" w:cs="Times New Roman"/>
          <w:sz w:val="24"/>
          <w:szCs w:val="24"/>
        </w:rPr>
        <w:t>благоустройству парка в центре села</w:t>
      </w:r>
      <w:r w:rsidRPr="00590080">
        <w:rPr>
          <w:rFonts w:ascii="Times New Roman" w:hAnsi="Times New Roman" w:cs="Times New Roman"/>
          <w:sz w:val="24"/>
          <w:szCs w:val="24"/>
        </w:rPr>
        <w:t>.</w:t>
      </w:r>
    </w:p>
    <w:p w14:paraId="223BFD3F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F221D" w14:textId="77777777" w:rsidR="00EF1EEC" w:rsidRPr="00590080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b/>
          <w:i/>
          <w:sz w:val="24"/>
          <w:szCs w:val="24"/>
          <w:u w:val="single"/>
        </w:rPr>
        <w:t>- ОРГАНИЗАЦИЯ СБОРА И ВЫВОЗА ТКО –</w:t>
      </w:r>
    </w:p>
    <w:p w14:paraId="2C7CB6A3" w14:textId="77777777" w:rsidR="00EF1EEC" w:rsidRPr="00590080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(Твердых коммунальных отходов)</w:t>
      </w:r>
    </w:p>
    <w:p w14:paraId="477747AF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Сбор и вывоз бытового мусора производится специалистами еженедельно по четвергам. Сумма сбора с 1 человека составляет 62 рубля в месяц.</w:t>
      </w:r>
    </w:p>
    <w:p w14:paraId="4605CE74" w14:textId="77777777" w:rsidR="00EF1EEC" w:rsidRPr="00590080" w:rsidRDefault="00EF1EEC" w:rsidP="00EF1E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В соответствии со статьей 153 жилищного кодекса Российской Федерации граждане обязаны своевременно и полностью вносить плату за коммунальные услуги. Факт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не получения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квитанции не избавляет собственника от необходимости оплачивать коммунальные услуги, иначе будет копиться задолженность, которая в последствии будет взыскана дополнительными пенями. Вывоз мусора – удовлетворительно.</w:t>
      </w:r>
    </w:p>
    <w:p w14:paraId="67CE15B9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45563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CA87B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90080">
        <w:rPr>
          <w:rFonts w:ascii="Times New Roman" w:hAnsi="Times New Roman" w:cs="Times New Roman"/>
          <w:b/>
          <w:i/>
          <w:sz w:val="24"/>
          <w:szCs w:val="24"/>
          <w:u w:val="single"/>
        </w:rPr>
        <w:t>- ПОТРЕБИТЕЛЬСКИЙ РЫНОК –</w:t>
      </w:r>
    </w:p>
    <w:p w14:paraId="160857A5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На территории сельского поселения торговое обеспечение осуществляется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магазинами  6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 индивидуальных предпринимателей и  1 АСПО:</w:t>
      </w:r>
    </w:p>
    <w:p w14:paraId="59170A10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  Магазины в основном торгуют продуктами питания, канцтоварами, товарами первой необходимости.                                                                                   </w:t>
      </w:r>
    </w:p>
    <w:p w14:paraId="63E9FFB2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Торговую деятельность так же осуществляет почтовое отделение связи «Почта России». Основной деятельностью почты является:</w:t>
      </w:r>
    </w:p>
    <w:p w14:paraId="2303417B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   - подписка на газеты, журналы;</w:t>
      </w:r>
    </w:p>
    <w:p w14:paraId="4EF3E226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   - отправка посылок, телеграмм, переводов, писем;</w:t>
      </w:r>
    </w:p>
    <w:p w14:paraId="7D37BD2B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   - принимается плата за электроэнергию, телефон, налоги, интернет;</w:t>
      </w:r>
    </w:p>
    <w:p w14:paraId="5E611401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   - производится выплата пенсий, пособий;</w:t>
      </w:r>
    </w:p>
    <w:p w14:paraId="4D494E18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   - продажа товаров первой необходимости</w:t>
      </w:r>
    </w:p>
    <w:p w14:paraId="1045BF7F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В администрацию сельсовета жалоб по работе почты и торговых точек не поступало.</w:t>
      </w:r>
    </w:p>
    <w:p w14:paraId="5ED01745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На территории сельсовета действует телефонная связь и мобильная, так же действует интернет.</w:t>
      </w:r>
    </w:p>
    <w:p w14:paraId="70198B61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1F04F5DC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90080">
        <w:rPr>
          <w:rFonts w:ascii="Times New Roman" w:hAnsi="Times New Roman" w:cs="Times New Roman"/>
          <w:b/>
          <w:i/>
          <w:sz w:val="24"/>
          <w:szCs w:val="24"/>
          <w:u w:val="single"/>
        </w:rPr>
        <w:t>- ОБРАЗОВАНИЕ И МЕДИЦИНСКОЕ ОБСЛУЖИВАНИЕ –</w:t>
      </w:r>
    </w:p>
    <w:p w14:paraId="1C58C8DF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Акутихинской</w:t>
      </w:r>
      <w:proofErr w:type="spellEnd"/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школе учатся  97 учащихся. </w:t>
      </w:r>
      <w:r w:rsidRPr="00590080">
        <w:rPr>
          <w:rFonts w:ascii="Times New Roman" w:hAnsi="Times New Roman" w:cs="Times New Roman"/>
          <w:sz w:val="24"/>
          <w:szCs w:val="24"/>
          <w:u w:val="single"/>
        </w:rPr>
        <w:t xml:space="preserve">Работают –          педагогических работников и             человек обслуживающего персонала. </w:t>
      </w:r>
      <w:r w:rsidRPr="00590080">
        <w:rPr>
          <w:rFonts w:ascii="Times New Roman" w:hAnsi="Times New Roman" w:cs="Times New Roman"/>
          <w:sz w:val="24"/>
          <w:szCs w:val="24"/>
        </w:rPr>
        <w:t>Все учащиеся охвачены горячим питанием.</w:t>
      </w:r>
    </w:p>
    <w:p w14:paraId="151EE596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В учреждении создана необходимая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материально  -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  техническая база обеспечивающая качественное обучение и воспитание: школа подключена к сети интернет, имеются компьютеры, мульти - медийные проекторы, интерактивные доски, ноутбуки, а так же другая цифровая техника.</w:t>
      </w:r>
    </w:p>
    <w:p w14:paraId="5D5A6569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FF156A4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Для осуществления медицинского обслуживания населения имеется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Акутихинская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 xml:space="preserve"> врачебная амбулатория.  Периодически приезжает терапевт из села </w:t>
      </w:r>
      <w:proofErr w:type="spellStart"/>
      <w:r w:rsidRPr="00590080">
        <w:rPr>
          <w:rFonts w:ascii="Times New Roman" w:hAnsi="Times New Roman" w:cs="Times New Roman"/>
          <w:sz w:val="24"/>
          <w:szCs w:val="24"/>
        </w:rPr>
        <w:t>Соколово</w:t>
      </w:r>
      <w:proofErr w:type="spellEnd"/>
      <w:r w:rsidRPr="00590080">
        <w:rPr>
          <w:rFonts w:ascii="Times New Roman" w:hAnsi="Times New Roman" w:cs="Times New Roman"/>
          <w:sz w:val="24"/>
          <w:szCs w:val="24"/>
        </w:rPr>
        <w:t>.  Работает аптечный пункт</w:t>
      </w:r>
    </w:p>
    <w:p w14:paraId="1895C831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52DC7F5" w14:textId="77777777" w:rsidR="00EF1EEC" w:rsidRPr="00590080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5CD8C6" w14:textId="77777777" w:rsidR="00EF1EEC" w:rsidRPr="00590080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b/>
          <w:i/>
          <w:sz w:val="24"/>
          <w:szCs w:val="24"/>
          <w:u w:val="single"/>
        </w:rPr>
        <w:t>-КУЛЬТУРА И СПОРТ-</w:t>
      </w:r>
    </w:p>
    <w:p w14:paraId="6CF4E471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Для обеспечения культурного обслуживания населения в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селе  работает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сельский клуб и сельская библиотека. </w:t>
      </w:r>
    </w:p>
    <w:p w14:paraId="09ECABF4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В условиях, когда практически отсутствует база и кадры в достаточном количестве, филиал сельского дома культуры находит приемы и способы сплотить вокруг себя инициативных и творческих людей, которые способны сделать более интересной и разнообразной жизнь своих односельчан. </w:t>
      </w:r>
    </w:p>
    <w:p w14:paraId="578D6E81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Так же важной частью является спортивная жизнь нашего села. В течении года наши спортсмены участвовали в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районных  Олимпийский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играх, соревнованиях. Теперь наши спортсмены могут сдать нормативы Всероссийского комплекса ГТО</w:t>
      </w:r>
    </w:p>
    <w:p w14:paraId="67D533E9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в с. Быстрый Исток.  Основная часть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сдающих  пока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-  школьники , будем надеяться , что взрослое население тоже будет принимать активное участие.</w:t>
      </w:r>
    </w:p>
    <w:p w14:paraId="793564CE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93A03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90080">
        <w:rPr>
          <w:rFonts w:ascii="Times New Roman" w:hAnsi="Times New Roman" w:cs="Times New Roman"/>
          <w:b/>
          <w:i/>
          <w:sz w:val="24"/>
          <w:szCs w:val="24"/>
          <w:u w:val="single"/>
        </w:rPr>
        <w:t>- СОВЕТ ДЕПУТАТОВ -</w:t>
      </w:r>
    </w:p>
    <w:p w14:paraId="2FE32C47" w14:textId="36AEC81D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Совет депутатов в 202</w:t>
      </w:r>
      <w:r w:rsidR="003273EE" w:rsidRPr="00590080">
        <w:rPr>
          <w:rFonts w:ascii="Times New Roman" w:hAnsi="Times New Roman" w:cs="Times New Roman"/>
          <w:sz w:val="24"/>
          <w:szCs w:val="24"/>
        </w:rPr>
        <w:t>4</w:t>
      </w:r>
      <w:r w:rsidRPr="00590080">
        <w:rPr>
          <w:rFonts w:ascii="Times New Roman" w:hAnsi="Times New Roman" w:cs="Times New Roman"/>
          <w:sz w:val="24"/>
          <w:szCs w:val="24"/>
        </w:rPr>
        <w:t xml:space="preserve"> году работал в плановом режиме, оперативно решая актуальные задачи во взаимодействии с исполнительной властью, формируя общие направления работы:</w:t>
      </w:r>
    </w:p>
    <w:p w14:paraId="3926798F" w14:textId="2DC930A3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Основными формами деятельности Совет депутатов в 202</w:t>
      </w:r>
      <w:r w:rsidR="003273EE" w:rsidRPr="00590080">
        <w:rPr>
          <w:rFonts w:ascii="Times New Roman" w:hAnsi="Times New Roman" w:cs="Times New Roman"/>
          <w:sz w:val="24"/>
          <w:szCs w:val="24"/>
        </w:rPr>
        <w:t>4</w:t>
      </w:r>
      <w:r w:rsidRPr="00590080">
        <w:rPr>
          <w:rFonts w:ascii="Times New Roman" w:hAnsi="Times New Roman" w:cs="Times New Roman"/>
          <w:sz w:val="24"/>
          <w:szCs w:val="24"/>
        </w:rPr>
        <w:t xml:space="preserve"> году являлись:</w:t>
      </w:r>
    </w:p>
    <w:p w14:paraId="14122DA8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      - проведение заседаний Совета депутатов</w:t>
      </w:r>
    </w:p>
    <w:p w14:paraId="186E3D2E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      - разработка и принятие нормативно – правовых актов поселения</w:t>
      </w:r>
    </w:p>
    <w:p w14:paraId="582DDB8F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      - принятие решений и контроль за исполнением ранее принятых решений.</w:t>
      </w:r>
    </w:p>
    <w:p w14:paraId="724CF295" w14:textId="161CA88C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В 202</w:t>
      </w:r>
      <w:r w:rsidR="003273EE" w:rsidRPr="00590080">
        <w:rPr>
          <w:rFonts w:ascii="Times New Roman" w:hAnsi="Times New Roman" w:cs="Times New Roman"/>
          <w:sz w:val="24"/>
          <w:szCs w:val="24"/>
        </w:rPr>
        <w:t>4</w:t>
      </w:r>
      <w:r w:rsidRPr="00590080">
        <w:rPr>
          <w:rFonts w:ascii="Times New Roman" w:hAnsi="Times New Roman" w:cs="Times New Roman"/>
          <w:sz w:val="24"/>
          <w:szCs w:val="24"/>
        </w:rPr>
        <w:t xml:space="preserve"> г. состоялось </w:t>
      </w:r>
      <w:proofErr w:type="gramStart"/>
      <w:r w:rsidR="003273EE" w:rsidRPr="00590080">
        <w:rPr>
          <w:rFonts w:ascii="Times New Roman" w:hAnsi="Times New Roman" w:cs="Times New Roman"/>
          <w:sz w:val="24"/>
          <w:szCs w:val="24"/>
        </w:rPr>
        <w:t xml:space="preserve">9 </w:t>
      </w:r>
      <w:r w:rsidRPr="00590080">
        <w:rPr>
          <w:rFonts w:ascii="Times New Roman" w:hAnsi="Times New Roman" w:cs="Times New Roman"/>
          <w:sz w:val="24"/>
          <w:szCs w:val="24"/>
        </w:rPr>
        <w:t xml:space="preserve"> заседаний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Совета депутатов. За отчетный период рассмотрено и принято 3</w:t>
      </w:r>
      <w:r w:rsidR="003273EE" w:rsidRPr="00590080">
        <w:rPr>
          <w:rFonts w:ascii="Times New Roman" w:hAnsi="Times New Roman" w:cs="Times New Roman"/>
          <w:sz w:val="24"/>
          <w:szCs w:val="24"/>
        </w:rPr>
        <w:t>0</w:t>
      </w:r>
      <w:r w:rsidRPr="00590080">
        <w:rPr>
          <w:rFonts w:ascii="Times New Roman" w:hAnsi="Times New Roman" w:cs="Times New Roman"/>
          <w:sz w:val="24"/>
          <w:szCs w:val="24"/>
        </w:rPr>
        <w:t xml:space="preserve"> решений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-  нормативно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>-правовых актов, позволяющих решать вопросы местного значения в области местной экономики и общественной политики, благоустройства. Работа депутатов не ограничивалась участием в заседаниях Совета депутатов.  Активная жизненная позиция депутатов позволила решать многочисленные вопросы местного значения;</w:t>
      </w:r>
    </w:p>
    <w:p w14:paraId="0D034514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      - организация и проведение субботников</w:t>
      </w:r>
    </w:p>
    <w:p w14:paraId="517DC8FC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  - работа с населением по исполнению правил содержания домашних животных и правил благоустройства</w:t>
      </w:r>
    </w:p>
    <w:p w14:paraId="619458A4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          - вопросы противопожарной безопасности и др.</w:t>
      </w:r>
    </w:p>
    <w:p w14:paraId="13197767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Активное участие депутаты принимают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и  в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волонтерской деятельности села.</w:t>
      </w:r>
    </w:p>
    <w:p w14:paraId="53066C81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87D72A5" w14:textId="77777777" w:rsidR="00EF1EEC" w:rsidRPr="00590080" w:rsidRDefault="00EF1EEC" w:rsidP="00EF1E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080">
        <w:rPr>
          <w:rFonts w:ascii="Times New Roman" w:hAnsi="Times New Roman" w:cs="Times New Roman"/>
          <w:b/>
          <w:i/>
          <w:sz w:val="24"/>
          <w:szCs w:val="24"/>
          <w:u w:val="single"/>
        </w:rPr>
        <w:t>-ВОИНСКИЙ УЧЕТ-</w:t>
      </w:r>
    </w:p>
    <w:p w14:paraId="3FA3FF5B" w14:textId="77777777" w:rsidR="00EF1EEC" w:rsidRPr="00590080" w:rsidRDefault="00EF1EEC" w:rsidP="00EF1E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Администрацией ведется исполнение отдельных государственных полномочий в части ведения военного учета в соответствии с требованиями закона РФ «О воинской обязанности и военной службе».</w:t>
      </w:r>
    </w:p>
    <w:p w14:paraId="1188109E" w14:textId="3411448C" w:rsidR="00EF1EEC" w:rsidRPr="00590080" w:rsidRDefault="00EF1EEC" w:rsidP="00327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- по итогам 202</w:t>
      </w:r>
      <w:r w:rsidR="003273EE" w:rsidRPr="00590080">
        <w:rPr>
          <w:rFonts w:ascii="Times New Roman" w:hAnsi="Times New Roman" w:cs="Times New Roman"/>
          <w:sz w:val="24"/>
          <w:szCs w:val="24"/>
        </w:rPr>
        <w:t>4</w:t>
      </w:r>
      <w:r w:rsidRPr="00590080">
        <w:rPr>
          <w:rFonts w:ascii="Times New Roman" w:hAnsi="Times New Roman" w:cs="Times New Roman"/>
          <w:sz w:val="24"/>
          <w:szCs w:val="24"/>
        </w:rPr>
        <w:t xml:space="preserve"> года на воинском учете состоит - 1</w:t>
      </w:r>
      <w:r w:rsidR="003273EE" w:rsidRPr="00590080">
        <w:rPr>
          <w:rFonts w:ascii="Times New Roman" w:hAnsi="Times New Roman" w:cs="Times New Roman"/>
          <w:sz w:val="24"/>
          <w:szCs w:val="24"/>
        </w:rPr>
        <w:t>55</w:t>
      </w:r>
      <w:r w:rsidRPr="0059008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03C004C5" w14:textId="618997B1" w:rsidR="00EF1EEC" w:rsidRPr="00590080" w:rsidRDefault="00EF1EEC" w:rsidP="00327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На первичный воинский учет в 202</w:t>
      </w:r>
      <w:r w:rsidR="003273EE" w:rsidRPr="00590080">
        <w:rPr>
          <w:rFonts w:ascii="Times New Roman" w:hAnsi="Times New Roman" w:cs="Times New Roman"/>
          <w:sz w:val="24"/>
          <w:szCs w:val="24"/>
        </w:rPr>
        <w:t>4</w:t>
      </w:r>
      <w:r w:rsidRPr="00590080">
        <w:rPr>
          <w:rFonts w:ascii="Times New Roman" w:hAnsi="Times New Roman" w:cs="Times New Roman"/>
          <w:sz w:val="24"/>
          <w:szCs w:val="24"/>
        </w:rPr>
        <w:t xml:space="preserve"> году поставлено – </w:t>
      </w:r>
      <w:r w:rsidR="003273EE" w:rsidRPr="00590080">
        <w:rPr>
          <w:rFonts w:ascii="Times New Roman" w:hAnsi="Times New Roman" w:cs="Times New Roman"/>
          <w:sz w:val="24"/>
          <w:szCs w:val="24"/>
        </w:rPr>
        <w:t xml:space="preserve">13 </w:t>
      </w:r>
      <w:r w:rsidRPr="00590080">
        <w:rPr>
          <w:rFonts w:ascii="Times New Roman" w:hAnsi="Times New Roman" w:cs="Times New Roman"/>
          <w:sz w:val="24"/>
          <w:szCs w:val="24"/>
        </w:rPr>
        <w:t>человек.</w:t>
      </w:r>
    </w:p>
    <w:p w14:paraId="72A51418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0C625" w14:textId="77777777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E42CC" w14:textId="258F89D1" w:rsidR="00EF1EEC" w:rsidRPr="00590080" w:rsidRDefault="00EF1EEC" w:rsidP="00E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Подводя итоги 202</w:t>
      </w:r>
      <w:r w:rsidR="003273EE" w:rsidRPr="00590080">
        <w:rPr>
          <w:rFonts w:ascii="Times New Roman" w:hAnsi="Times New Roman" w:cs="Times New Roman"/>
          <w:sz w:val="24"/>
          <w:szCs w:val="24"/>
        </w:rPr>
        <w:t>4</w:t>
      </w:r>
      <w:r w:rsidRPr="00590080">
        <w:rPr>
          <w:rFonts w:ascii="Times New Roman" w:hAnsi="Times New Roman" w:cs="Times New Roman"/>
          <w:sz w:val="24"/>
          <w:szCs w:val="24"/>
        </w:rPr>
        <w:t>, можно отметить, что в течении года нам удалось положительно решить многие вопросы, но остается еще больше задач, над которыми еще предстоит работать</w:t>
      </w:r>
    </w:p>
    <w:p w14:paraId="48155F48" w14:textId="3438EED8" w:rsidR="00EF1EEC" w:rsidRPr="00590080" w:rsidRDefault="00EF1EEC" w:rsidP="00EF1EEC">
      <w:pPr>
        <w:jc w:val="both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Говоря о задачах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на  202</w:t>
      </w:r>
      <w:r w:rsidR="003273EE" w:rsidRPr="00590080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г.,  приоритетными направлениями в работе останутся: </w:t>
      </w:r>
    </w:p>
    <w:p w14:paraId="76F51875" w14:textId="77777777" w:rsidR="00EF1EEC" w:rsidRPr="00590080" w:rsidRDefault="00EF1EEC" w:rsidP="00EF1E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080">
        <w:rPr>
          <w:rFonts w:ascii="Times New Roman" w:hAnsi="Times New Roman" w:cs="Times New Roman"/>
          <w:sz w:val="24"/>
          <w:szCs w:val="24"/>
        </w:rPr>
        <w:t>Реализация проектов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связанных с благоустройством села, </w:t>
      </w:r>
    </w:p>
    <w:p w14:paraId="33B82F66" w14:textId="77777777" w:rsidR="00EF1EEC" w:rsidRPr="00590080" w:rsidRDefault="00EF1EEC" w:rsidP="00EF1EEC">
      <w:pPr>
        <w:jc w:val="both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проведение всех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праздничных ,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культурных мероприятий , </w:t>
      </w:r>
    </w:p>
    <w:p w14:paraId="71CA2C38" w14:textId="29209D87" w:rsidR="00EF1EEC" w:rsidRPr="00590080" w:rsidRDefault="00EF1EEC" w:rsidP="00EF1EEC">
      <w:pPr>
        <w:jc w:val="both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>ремонт и содержание доро</w:t>
      </w:r>
      <w:r w:rsidR="003273EE" w:rsidRPr="00590080">
        <w:rPr>
          <w:rFonts w:ascii="Times New Roman" w:hAnsi="Times New Roman" w:cs="Times New Roman"/>
          <w:sz w:val="24"/>
          <w:szCs w:val="24"/>
        </w:rPr>
        <w:t>г</w:t>
      </w:r>
    </w:p>
    <w:p w14:paraId="740F5887" w14:textId="77777777" w:rsidR="00EF1EEC" w:rsidRPr="00590080" w:rsidRDefault="00EF1EEC" w:rsidP="00EF1E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41A5F" w14:textId="77777777" w:rsidR="00EF1EEC" w:rsidRPr="00590080" w:rsidRDefault="00EF1EEC" w:rsidP="00EF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В заключении хотелось бы выразить признательность и слова благодарности руководителям организаций и учреждений, общественным самодеятельным организациям, всем жителям села за активную помощь администрации по реализации задач местного значения.</w:t>
      </w:r>
    </w:p>
    <w:p w14:paraId="7D347491" w14:textId="77777777" w:rsidR="00EF1EEC" w:rsidRPr="00590080" w:rsidRDefault="00EF1EEC" w:rsidP="00EF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068D882" w14:textId="77777777" w:rsidR="00EF1EEC" w:rsidRPr="00590080" w:rsidRDefault="00EF1EEC" w:rsidP="00EF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 Благодарю активных жителей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села ,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которые свои таланты и способности прилагают к успешному решению проблем местного значения. Огромная благодарность </w:t>
      </w:r>
      <w:proofErr w:type="gramStart"/>
      <w:r w:rsidRPr="00590080">
        <w:rPr>
          <w:rFonts w:ascii="Times New Roman" w:hAnsi="Times New Roman" w:cs="Times New Roman"/>
          <w:sz w:val="24"/>
          <w:szCs w:val="24"/>
        </w:rPr>
        <w:t>организаторам  ,</w:t>
      </w:r>
      <w:proofErr w:type="gramEnd"/>
      <w:r w:rsidRPr="00590080">
        <w:rPr>
          <w:rFonts w:ascii="Times New Roman" w:hAnsi="Times New Roman" w:cs="Times New Roman"/>
          <w:sz w:val="24"/>
          <w:szCs w:val="24"/>
        </w:rPr>
        <w:t xml:space="preserve"> и участникам волонтерского движения в нашем селе.</w:t>
      </w:r>
    </w:p>
    <w:p w14:paraId="3146DA8E" w14:textId="77777777" w:rsidR="00EF1EEC" w:rsidRPr="00590080" w:rsidRDefault="00EF1EEC" w:rsidP="00EF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63B3F93" w14:textId="77777777" w:rsidR="00EF1EEC" w:rsidRPr="00590080" w:rsidRDefault="00EF1EEC" w:rsidP="00EF1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80">
        <w:rPr>
          <w:rFonts w:ascii="Times New Roman" w:hAnsi="Times New Roman" w:cs="Times New Roman"/>
          <w:sz w:val="24"/>
          <w:szCs w:val="24"/>
        </w:rPr>
        <w:t xml:space="preserve">       Выполнение поставленных задач возможно лишь при тесном взаимодействии органов местного самоуправления и населения. Надеюсь, что совместно слаженная работа поможет нам решать все вопросы местного значения                    </w:t>
      </w:r>
    </w:p>
    <w:p w14:paraId="2A02908B" w14:textId="77777777" w:rsidR="00EF1EEC" w:rsidRPr="00590080" w:rsidRDefault="00EF1EEC" w:rsidP="00EF1EEC">
      <w:pPr>
        <w:jc w:val="both"/>
        <w:rPr>
          <w:sz w:val="24"/>
          <w:szCs w:val="24"/>
        </w:rPr>
      </w:pPr>
    </w:p>
    <w:p w14:paraId="7BEA3F8B" w14:textId="77777777" w:rsidR="00EF1EEC" w:rsidRPr="00590080" w:rsidRDefault="00EF1EEC">
      <w:pPr>
        <w:rPr>
          <w:sz w:val="24"/>
          <w:szCs w:val="24"/>
        </w:rPr>
      </w:pPr>
    </w:p>
    <w:p w14:paraId="4DE83E2E" w14:textId="61A642C0" w:rsidR="00CE6330" w:rsidRPr="00590080" w:rsidRDefault="00CE6330">
      <w:pPr>
        <w:rPr>
          <w:sz w:val="24"/>
          <w:szCs w:val="24"/>
        </w:rPr>
      </w:pPr>
    </w:p>
    <w:p w14:paraId="425BAA00" w14:textId="16874318" w:rsidR="00CE6330" w:rsidRPr="00590080" w:rsidRDefault="00CE6330">
      <w:pPr>
        <w:rPr>
          <w:sz w:val="24"/>
          <w:szCs w:val="24"/>
        </w:rPr>
      </w:pPr>
    </w:p>
    <w:sectPr w:rsidR="00CE6330" w:rsidRPr="0059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041F3"/>
    <w:multiLevelType w:val="hybridMultilevel"/>
    <w:tmpl w:val="3BE4FFEE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AF603B"/>
    <w:multiLevelType w:val="hybridMultilevel"/>
    <w:tmpl w:val="77067CD8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C53"/>
    <w:rsid w:val="0005470D"/>
    <w:rsid w:val="0006696F"/>
    <w:rsid w:val="0012239F"/>
    <w:rsid w:val="003273EE"/>
    <w:rsid w:val="0058354A"/>
    <w:rsid w:val="00590080"/>
    <w:rsid w:val="0074547F"/>
    <w:rsid w:val="00980889"/>
    <w:rsid w:val="00A66F6D"/>
    <w:rsid w:val="00B10C53"/>
    <w:rsid w:val="00B12B29"/>
    <w:rsid w:val="00B5221D"/>
    <w:rsid w:val="00C71201"/>
    <w:rsid w:val="00CD3952"/>
    <w:rsid w:val="00CE6330"/>
    <w:rsid w:val="00D43960"/>
    <w:rsid w:val="00E42D9C"/>
    <w:rsid w:val="00E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D87E"/>
  <w15:docId w15:val="{EA19E96C-A0BC-4383-9210-EDD8C0D7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8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6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F6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1EEC"/>
    <w:pPr>
      <w:ind w:left="720"/>
      <w:contextualSpacing/>
    </w:pPr>
  </w:style>
  <w:style w:type="character" w:styleId="a7">
    <w:name w:val="Strong"/>
    <w:basedOn w:val="a0"/>
    <w:uiPriority w:val="22"/>
    <w:qFormat/>
    <w:rsid w:val="005835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</cp:revision>
  <cp:lastPrinted>2025-06-20T08:33:00Z</cp:lastPrinted>
  <dcterms:created xsi:type="dcterms:W3CDTF">2020-02-19T08:22:00Z</dcterms:created>
  <dcterms:modified xsi:type="dcterms:W3CDTF">2025-06-20T08:34:00Z</dcterms:modified>
</cp:coreProperties>
</file>