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7321E" w14:textId="3B3E6AFB" w:rsidR="005C726C" w:rsidRDefault="0067542D" w:rsidP="0067542D">
      <w:pPr>
        <w:pStyle w:val="a9"/>
        <w:spacing w:before="0" w:beforeAutospacing="0" w:after="0" w:afterAutospacing="0"/>
      </w:pPr>
      <w:r>
        <w:rPr>
          <w:noProof/>
        </w:rPr>
        <w:drawing>
          <wp:inline distT="0" distB="0" distL="0" distR="0" wp14:anchorId="7CA75249" wp14:editId="7A450E7A">
            <wp:extent cx="6119495" cy="8801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80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BDD">
        <w:rPr>
          <w:b/>
          <w:sz w:val="28"/>
          <w:szCs w:val="28"/>
        </w:rPr>
        <w:t xml:space="preserve">               </w:t>
      </w:r>
      <w:bookmarkStart w:id="0" w:name="_GoBack"/>
      <w:bookmarkEnd w:id="0"/>
    </w:p>
    <w:p w14:paraId="6885F03B" w14:textId="77777777" w:rsidR="005C726C" w:rsidRDefault="005C726C"/>
    <w:p w14:paraId="3CBC7F7F" w14:textId="77777777" w:rsidR="005C726C" w:rsidRDefault="005C726C"/>
    <w:p w14:paraId="6C690A1F" w14:textId="14B62C58" w:rsidR="00506D6E" w:rsidRDefault="00506D6E" w:rsidP="005C726C">
      <w:pPr>
        <w:jc w:val="right"/>
      </w:pPr>
    </w:p>
    <w:p w14:paraId="4AB46C07" w14:textId="77777777" w:rsidR="00506D6E" w:rsidRDefault="00506D6E" w:rsidP="005C726C">
      <w:pPr>
        <w:pStyle w:val="ConsPlusNormal"/>
        <w:ind w:left="6096"/>
        <w:jc w:val="right"/>
        <w:outlineLvl w:val="0"/>
      </w:pPr>
      <w:r>
        <w:t>Утвержден</w:t>
      </w:r>
    </w:p>
    <w:p w14:paraId="085B75E2" w14:textId="7A04E713" w:rsidR="00506D6E" w:rsidRDefault="00506D6E" w:rsidP="005C726C">
      <w:pPr>
        <w:pStyle w:val="ConsPlusNormal"/>
        <w:ind w:left="6096"/>
        <w:jc w:val="right"/>
      </w:pPr>
      <w:r>
        <w:t>Постановлением</w:t>
      </w:r>
      <w:r w:rsidR="005C726C">
        <w:t xml:space="preserve"> </w:t>
      </w:r>
      <w:r>
        <w:t xml:space="preserve">администрации </w:t>
      </w:r>
      <w:proofErr w:type="spellStart"/>
      <w:r w:rsidR="005C726C">
        <w:t>Акутихинского</w:t>
      </w:r>
      <w:proofErr w:type="spellEnd"/>
      <w:r w:rsidR="005C726C">
        <w:t xml:space="preserve"> сельсовета</w:t>
      </w:r>
    </w:p>
    <w:p w14:paraId="6F1576BF" w14:textId="3DCD4EF9" w:rsidR="00506D6E" w:rsidRDefault="00506D6E" w:rsidP="005C726C">
      <w:pPr>
        <w:pStyle w:val="ConsPlusNormal"/>
        <w:ind w:left="6096"/>
        <w:jc w:val="right"/>
      </w:pPr>
      <w:proofErr w:type="spellStart"/>
      <w:r>
        <w:t>Быстроистокского</w:t>
      </w:r>
      <w:proofErr w:type="spellEnd"/>
      <w:r>
        <w:t xml:space="preserve"> района</w:t>
      </w:r>
    </w:p>
    <w:p w14:paraId="25795FFF" w14:textId="2865A684" w:rsidR="00506D6E" w:rsidRDefault="00506D6E" w:rsidP="005C726C">
      <w:pPr>
        <w:pStyle w:val="ConsPlusNormal"/>
        <w:ind w:left="6096"/>
        <w:jc w:val="right"/>
      </w:pPr>
      <w:r>
        <w:t xml:space="preserve">от </w:t>
      </w:r>
      <w:proofErr w:type="gramStart"/>
      <w:r w:rsidR="005C726C">
        <w:t xml:space="preserve">29.06.2023  </w:t>
      </w:r>
      <w:r>
        <w:t>№</w:t>
      </w:r>
      <w:proofErr w:type="gramEnd"/>
      <w:r w:rsidR="005C726C">
        <w:t xml:space="preserve">  46</w:t>
      </w:r>
    </w:p>
    <w:p w14:paraId="3C646E9D" w14:textId="77777777" w:rsidR="00506D6E" w:rsidRDefault="00506D6E" w:rsidP="00506D6E">
      <w:pPr>
        <w:pStyle w:val="ConsPlusNormal"/>
        <w:jc w:val="both"/>
      </w:pPr>
    </w:p>
    <w:p w14:paraId="73F4409E" w14:textId="77777777" w:rsidR="00506D6E" w:rsidRDefault="00506D6E" w:rsidP="00506D6E">
      <w:pPr>
        <w:pStyle w:val="ConsPlusTitle"/>
        <w:jc w:val="center"/>
      </w:pPr>
      <w:bookmarkStart w:id="1" w:name="Par28"/>
      <w:bookmarkEnd w:id="1"/>
      <w:r>
        <w:t>ПОРЯДОК</w:t>
      </w:r>
    </w:p>
    <w:p w14:paraId="7C5FE774" w14:textId="77777777" w:rsidR="00506D6E" w:rsidRDefault="00506D6E" w:rsidP="00506D6E">
      <w:pPr>
        <w:pStyle w:val="ConsPlusTitle"/>
        <w:jc w:val="center"/>
      </w:pPr>
      <w:r>
        <w:t>ВЕДЕНИЯ ДОЛГОВОЙ КНИГИ МУНИЦИПАЛЬНОГО ОБРАЗОВАНИЯ</w:t>
      </w:r>
    </w:p>
    <w:p w14:paraId="063F494D" w14:textId="0DF9C3BF" w:rsidR="00506D6E" w:rsidRDefault="005C726C" w:rsidP="00506D6E">
      <w:pPr>
        <w:pStyle w:val="ConsPlusTitle"/>
        <w:jc w:val="center"/>
      </w:pPr>
      <w:r>
        <w:t xml:space="preserve">АКУТИХИНСКИЙ СЕЛЬСОВЕТ </w:t>
      </w:r>
      <w:r w:rsidR="00506D6E">
        <w:t>БЫСТРОИСТОКСКОГО РАЙОНА АЛТАЙСКОГО КРАЯ</w:t>
      </w:r>
    </w:p>
    <w:p w14:paraId="44EBC1B3" w14:textId="77777777" w:rsidR="00506D6E" w:rsidRDefault="00506D6E" w:rsidP="00506D6E">
      <w:pPr>
        <w:pStyle w:val="ConsPlusNormal"/>
        <w:jc w:val="both"/>
      </w:pPr>
    </w:p>
    <w:p w14:paraId="2372C8BF" w14:textId="77777777" w:rsidR="00506D6E" w:rsidRDefault="00506D6E" w:rsidP="00506D6E">
      <w:pPr>
        <w:pStyle w:val="ConsPlusTitle"/>
        <w:jc w:val="center"/>
        <w:outlineLvl w:val="1"/>
      </w:pPr>
      <w:r>
        <w:t>1. Общие положения</w:t>
      </w:r>
    </w:p>
    <w:p w14:paraId="058BFD44" w14:textId="77777777" w:rsidR="00506D6E" w:rsidRDefault="00506D6E" w:rsidP="00506D6E">
      <w:pPr>
        <w:pStyle w:val="ConsPlusNormal"/>
        <w:jc w:val="both"/>
      </w:pPr>
    </w:p>
    <w:p w14:paraId="667FBDD1" w14:textId="6D10CA2F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1.1. Настоящий Порядок разработан в соответствии с Бюджетным кодексом Российской Федерации с целью определения процедуры ведения долговой книги муниципального образования </w:t>
      </w:r>
      <w:proofErr w:type="spellStart"/>
      <w:r w:rsidR="00047258">
        <w:rPr>
          <w:sz w:val="28"/>
          <w:szCs w:val="28"/>
        </w:rPr>
        <w:t>Акутихинский</w:t>
      </w:r>
      <w:proofErr w:type="spellEnd"/>
      <w:r w:rsidR="00047258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Быстроистокск</w:t>
      </w:r>
      <w:r w:rsidR="00047258">
        <w:rPr>
          <w:sz w:val="28"/>
          <w:szCs w:val="28"/>
        </w:rPr>
        <w:t>ого</w:t>
      </w:r>
      <w:proofErr w:type="spellEnd"/>
      <w:r w:rsidRPr="00506D6E">
        <w:rPr>
          <w:sz w:val="28"/>
          <w:szCs w:val="28"/>
        </w:rPr>
        <w:t xml:space="preserve"> район</w:t>
      </w:r>
      <w:r w:rsidR="00047258">
        <w:rPr>
          <w:sz w:val="28"/>
          <w:szCs w:val="28"/>
        </w:rPr>
        <w:t>а</w:t>
      </w:r>
      <w:r w:rsidRPr="00506D6E">
        <w:rPr>
          <w:sz w:val="28"/>
          <w:szCs w:val="28"/>
        </w:rPr>
        <w:t xml:space="preserve">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</w:p>
    <w:p w14:paraId="4DA1E9E5" w14:textId="0EA40E3E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1.2. Долговые обязательства муниципального образования </w:t>
      </w:r>
      <w:proofErr w:type="spellStart"/>
      <w:r w:rsidR="00047258">
        <w:rPr>
          <w:sz w:val="28"/>
          <w:szCs w:val="28"/>
        </w:rPr>
        <w:t>Акутихинский</w:t>
      </w:r>
      <w:proofErr w:type="spellEnd"/>
      <w:r w:rsidR="00047258">
        <w:rPr>
          <w:sz w:val="28"/>
          <w:szCs w:val="28"/>
        </w:rPr>
        <w:t xml:space="preserve"> сельсовет </w:t>
      </w:r>
      <w:proofErr w:type="spellStart"/>
      <w:proofErr w:type="gramStart"/>
      <w:r>
        <w:rPr>
          <w:sz w:val="28"/>
          <w:szCs w:val="28"/>
        </w:rPr>
        <w:t>Быстроистокск</w:t>
      </w:r>
      <w:r w:rsidR="00047258">
        <w:rPr>
          <w:sz w:val="28"/>
          <w:szCs w:val="28"/>
        </w:rPr>
        <w:t>ого</w:t>
      </w:r>
      <w:proofErr w:type="spellEnd"/>
      <w:r w:rsidR="00047258">
        <w:rPr>
          <w:sz w:val="28"/>
          <w:szCs w:val="28"/>
        </w:rPr>
        <w:t xml:space="preserve"> </w:t>
      </w:r>
      <w:r w:rsidRPr="00506D6E">
        <w:rPr>
          <w:sz w:val="28"/>
          <w:szCs w:val="28"/>
        </w:rPr>
        <w:t xml:space="preserve"> район</w:t>
      </w:r>
      <w:r w:rsidR="00047258">
        <w:rPr>
          <w:sz w:val="28"/>
          <w:szCs w:val="28"/>
        </w:rPr>
        <w:t>а</w:t>
      </w:r>
      <w:proofErr w:type="gramEnd"/>
      <w:r w:rsidRPr="00506D6E">
        <w:rPr>
          <w:sz w:val="28"/>
          <w:szCs w:val="28"/>
        </w:rPr>
        <w:t xml:space="preserve"> Алтайского края (далее - муниципальное образование), входящие в состав долга муниципального образования подлежат обязательному учету.</w:t>
      </w:r>
    </w:p>
    <w:p w14:paraId="5796D067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1.3. Регистрация долговых обязательств осуществляется в Долговой книге.</w:t>
      </w:r>
    </w:p>
    <w:p w14:paraId="4FC5F3EE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1.4. Долговая книга </w:t>
      </w:r>
      <w:proofErr w:type="gramStart"/>
      <w:r w:rsidRPr="00506D6E">
        <w:rPr>
          <w:sz w:val="28"/>
          <w:szCs w:val="28"/>
        </w:rPr>
        <w:t>- это</w:t>
      </w:r>
      <w:proofErr w:type="gramEnd"/>
      <w:r w:rsidRPr="00506D6E">
        <w:rPr>
          <w:sz w:val="28"/>
          <w:szCs w:val="28"/>
        </w:rPr>
        <w:t xml:space="preserve"> реестр долговых обязательств, оформленных в соответствии с действующим законодательством Российской Федерации по форме, предусмотренной приложением к настоящему Порядку. 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представлять, получать, обрабатывать информацию о состоянии долга муниципального образования, составлять и представлять установленную отчетность.</w:t>
      </w:r>
    </w:p>
    <w:p w14:paraId="782BDC9B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1.5. Обязательным условием надлежащего оформления долгового обязательства является его включение в Долговую книгу.</w:t>
      </w:r>
    </w:p>
    <w:p w14:paraId="45BB1CC5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1.6.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14:paraId="364B9226" w14:textId="77777777" w:rsidR="00506D6E" w:rsidRPr="00506D6E" w:rsidRDefault="00506D6E" w:rsidP="00506D6E">
      <w:pPr>
        <w:pStyle w:val="ConsPlusNormal"/>
        <w:jc w:val="both"/>
        <w:rPr>
          <w:sz w:val="28"/>
          <w:szCs w:val="28"/>
        </w:rPr>
      </w:pPr>
    </w:p>
    <w:p w14:paraId="0C329AD1" w14:textId="77777777" w:rsidR="00506D6E" w:rsidRPr="00506D6E" w:rsidRDefault="00506D6E" w:rsidP="00506D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D6E">
        <w:rPr>
          <w:rFonts w:ascii="Times New Roman" w:hAnsi="Times New Roman" w:cs="Times New Roman"/>
          <w:sz w:val="28"/>
          <w:szCs w:val="28"/>
        </w:rPr>
        <w:t>2. Ведение Долговой книги</w:t>
      </w:r>
    </w:p>
    <w:p w14:paraId="0C6A03B1" w14:textId="77777777" w:rsidR="00506D6E" w:rsidRPr="00506D6E" w:rsidRDefault="00506D6E" w:rsidP="00506D6E">
      <w:pPr>
        <w:pStyle w:val="ConsPlusNormal"/>
        <w:jc w:val="both"/>
        <w:rPr>
          <w:sz w:val="28"/>
          <w:szCs w:val="28"/>
        </w:rPr>
      </w:pPr>
    </w:p>
    <w:p w14:paraId="5A1C66E1" w14:textId="2DBFC673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2.1. Ведение Долговой книги осуществляет</w:t>
      </w:r>
      <w:r w:rsidR="00047258">
        <w:rPr>
          <w:sz w:val="28"/>
          <w:szCs w:val="28"/>
        </w:rPr>
        <w:t xml:space="preserve"> </w:t>
      </w:r>
      <w:r w:rsidR="00E52DD8">
        <w:rPr>
          <w:sz w:val="28"/>
          <w:szCs w:val="28"/>
        </w:rPr>
        <w:t xml:space="preserve">муниципальное образование </w:t>
      </w:r>
      <w:proofErr w:type="spellStart"/>
      <w:r w:rsidR="00E52DD8">
        <w:rPr>
          <w:sz w:val="28"/>
          <w:szCs w:val="28"/>
        </w:rPr>
        <w:t>Акутихинского</w:t>
      </w:r>
      <w:proofErr w:type="spellEnd"/>
      <w:r w:rsidR="00E52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 (далее – администрация).</w:t>
      </w:r>
    </w:p>
    <w:p w14:paraId="0EA3ADD1" w14:textId="403F858F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2.2. </w:t>
      </w:r>
      <w:r>
        <w:rPr>
          <w:sz w:val="28"/>
          <w:szCs w:val="28"/>
        </w:rPr>
        <w:t>Администрация</w:t>
      </w:r>
      <w:r w:rsidRPr="00506D6E">
        <w:rPr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муниципального образования </w:t>
      </w:r>
      <w:proofErr w:type="spellStart"/>
      <w:r w:rsidR="00E52DD8">
        <w:rPr>
          <w:sz w:val="28"/>
          <w:szCs w:val="28"/>
        </w:rPr>
        <w:t>Акутихинский</w:t>
      </w:r>
      <w:proofErr w:type="spellEnd"/>
      <w:r w:rsidR="00E52DD8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Быстроистокский</w:t>
      </w:r>
      <w:proofErr w:type="spellEnd"/>
      <w:r w:rsidRPr="00506D6E">
        <w:rPr>
          <w:sz w:val="28"/>
          <w:szCs w:val="28"/>
        </w:rPr>
        <w:t xml:space="preserve"> район Алтайского края, переданных в Министерство финансов Алтайского края.</w:t>
      </w:r>
    </w:p>
    <w:p w14:paraId="384FE9DE" w14:textId="62FF087D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2.3. Ответственные лица по ведению Дол</w:t>
      </w:r>
      <w:r>
        <w:rPr>
          <w:sz w:val="28"/>
          <w:szCs w:val="28"/>
        </w:rPr>
        <w:t>говой книги назнач</w:t>
      </w:r>
      <w:r w:rsidR="00E52DD8">
        <w:rPr>
          <w:sz w:val="28"/>
          <w:szCs w:val="28"/>
        </w:rPr>
        <w:t xml:space="preserve">аются главой </w:t>
      </w:r>
      <w:proofErr w:type="gramStart"/>
      <w:r w:rsidR="00E52DD8">
        <w:rPr>
          <w:sz w:val="28"/>
          <w:szCs w:val="28"/>
        </w:rPr>
        <w:t xml:space="preserve">сельсовета </w:t>
      </w:r>
      <w:r w:rsidRPr="00506D6E">
        <w:rPr>
          <w:sz w:val="28"/>
          <w:szCs w:val="28"/>
        </w:rPr>
        <w:t>.</w:t>
      </w:r>
      <w:proofErr w:type="gramEnd"/>
    </w:p>
    <w:p w14:paraId="6CCBB34D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2.4. Долговая </w:t>
      </w:r>
      <w:hyperlink w:anchor="Par89" w:tooltip="Долговая книга муниципального образования Егорьевский район" w:history="1">
        <w:r w:rsidRPr="00506D6E">
          <w:rPr>
            <w:color w:val="0000FF"/>
            <w:sz w:val="28"/>
            <w:szCs w:val="28"/>
          </w:rPr>
          <w:t>книга</w:t>
        </w:r>
      </w:hyperlink>
      <w:r w:rsidRPr="00506D6E">
        <w:rPr>
          <w:sz w:val="28"/>
          <w:szCs w:val="28"/>
        </w:rPr>
        <w:t xml:space="preserve">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14:paraId="5DAA8004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обязательств.</w:t>
      </w:r>
    </w:p>
    <w:p w14:paraId="70FDFAC8" w14:textId="4077C281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Долговая книга брошюруется, скрепляется печатью и подписью </w:t>
      </w:r>
      <w:r w:rsidR="00E52DD8">
        <w:rPr>
          <w:sz w:val="28"/>
          <w:szCs w:val="28"/>
        </w:rPr>
        <w:t>главы сельсовета</w:t>
      </w:r>
      <w:r w:rsidRPr="00506D6E">
        <w:rPr>
          <w:sz w:val="28"/>
          <w:szCs w:val="28"/>
        </w:rPr>
        <w:t>.</w:t>
      </w:r>
    </w:p>
    <w:p w14:paraId="5A8AC8FC" w14:textId="688AF36E" w:rsid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2.5. В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порядковый номер, полное наименование кредитора, наименование, дату, номер документа, которым оформлено долговое обязательство, сумму долгового обязательства, а также иная информация.</w:t>
      </w:r>
    </w:p>
    <w:p w14:paraId="6B5C0691" w14:textId="02D3D227" w:rsidR="00506D6E" w:rsidRPr="00506D6E" w:rsidRDefault="00506D6E" w:rsidP="0050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долговой книге в том числе учитывается информация о просроченной задолженности по исполнению муниципальных долговых обязательств. </w:t>
      </w:r>
    </w:p>
    <w:p w14:paraId="194D4EFB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14:paraId="45DBA815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 Долговые обязательства муниципального образования могут существовать в виде обязательств по:</w:t>
      </w:r>
    </w:p>
    <w:p w14:paraId="16CC109D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2.6.1. ценным бумагам муниципального образования (муниципальным ценным бумагам);</w:t>
      </w:r>
    </w:p>
    <w:p w14:paraId="2DA6087D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2.6.2.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55A078C1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2.6.3.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14:paraId="084559AF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2.6.4. кредитам, привлеченным муниципальным образованием от кредитных организаций в валюте Российской Федерации;</w:t>
      </w:r>
    </w:p>
    <w:p w14:paraId="678E52AF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2.6.5. гарантиям муниципального образования (муниципальным гарантиям), выраженным в валюте Российской Федерации;</w:t>
      </w:r>
    </w:p>
    <w:p w14:paraId="5A06E1AF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2.6.6.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14:paraId="550CD5CF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2.6.7. иным долговым обязательствам, возникшим до введения в действие Бюджетного кодекса РФ и отнесенным на муниципальный долг.</w:t>
      </w:r>
    </w:p>
    <w:p w14:paraId="68733ADE" w14:textId="36EF7F33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Муниципальные гарантии предоставляются администрацией </w:t>
      </w:r>
      <w:proofErr w:type="spellStart"/>
      <w:r w:rsidR="00047258">
        <w:rPr>
          <w:sz w:val="28"/>
          <w:szCs w:val="28"/>
        </w:rPr>
        <w:t>Акутихинского</w:t>
      </w:r>
      <w:proofErr w:type="spellEnd"/>
      <w:r w:rsidR="0004725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Быстроистокского</w:t>
      </w:r>
      <w:proofErr w:type="spellEnd"/>
      <w:r w:rsidRPr="00506D6E">
        <w:rPr>
          <w:sz w:val="28"/>
          <w:szCs w:val="28"/>
        </w:rPr>
        <w:t xml:space="preserve"> района Алтайского края в пределах общей суммы предоставляемых гарантий, указанной в решении о бюджете на очередной финансовый год (очередной финансовый год и плановый период), в соответствии с требованиями Бюджетного кодекса РФ.</w:t>
      </w:r>
    </w:p>
    <w:p w14:paraId="27A63A3B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2.7. Внутри разделов регистрационные записи осуществляются в хронологическом порядке нарастающим итогом.</w:t>
      </w:r>
    </w:p>
    <w:p w14:paraId="2F14AC45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2.8. Каждое долговое обязательство регистрируется отдельно и имеет регистрационный код.</w:t>
      </w:r>
    </w:p>
    <w:p w14:paraId="4721ADCE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2.9. Началом периода формирования Долговой книги является начало календарного года.</w:t>
      </w:r>
    </w:p>
    <w:p w14:paraId="72159066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2.10. Сформированная долговая книга выводится на бумажный носитель ежемесячно по состоянию на 1-е число месяца, следующего за отчетным, в разрезе обязательств по установленной форме.</w:t>
      </w:r>
    </w:p>
    <w:p w14:paraId="40518DB8" w14:textId="185E72AD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2.11. В Долговой книге учитывается информация о просроченной задолженности по исполнению муниципальным образованием </w:t>
      </w:r>
      <w:proofErr w:type="spellStart"/>
      <w:r w:rsidR="00047258">
        <w:rPr>
          <w:sz w:val="28"/>
          <w:szCs w:val="28"/>
        </w:rPr>
        <w:t>Акутихинского</w:t>
      </w:r>
      <w:proofErr w:type="spellEnd"/>
      <w:r w:rsidR="0004725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</w:t>
      </w:r>
      <w:r w:rsidRPr="00506D6E">
        <w:rPr>
          <w:sz w:val="28"/>
          <w:szCs w:val="28"/>
        </w:rPr>
        <w:t>Алтайского края долговых обязательств.</w:t>
      </w:r>
    </w:p>
    <w:p w14:paraId="13B69EA4" w14:textId="1D97FE02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2.12. </w:t>
      </w:r>
      <w:r>
        <w:rPr>
          <w:sz w:val="28"/>
          <w:szCs w:val="28"/>
        </w:rPr>
        <w:t>Администрация</w:t>
      </w:r>
      <w:r w:rsidRPr="00506D6E">
        <w:rPr>
          <w:sz w:val="28"/>
          <w:szCs w:val="28"/>
        </w:rPr>
        <w:t xml:space="preserve"> вносит информацию о долговых обязательствах по муниципальным гарантиям в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5FF0C867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2.13.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14:paraId="3344F48E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2.14. После полного выполнения обязательств в Долговой книге делается запись "Погашено".</w:t>
      </w:r>
    </w:p>
    <w:p w14:paraId="7766BCF4" w14:textId="668206AE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2.15. Информация о долговых обязательствах муниципального образования </w:t>
      </w:r>
      <w:proofErr w:type="spellStart"/>
      <w:r w:rsidR="00047258">
        <w:rPr>
          <w:sz w:val="28"/>
          <w:szCs w:val="28"/>
        </w:rPr>
        <w:t>Акутихинского</w:t>
      </w:r>
      <w:proofErr w:type="spellEnd"/>
      <w:r w:rsidR="0004725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  <w:r w:rsidRPr="00506D6E">
        <w:rPr>
          <w:sz w:val="28"/>
          <w:szCs w:val="28"/>
        </w:rPr>
        <w:t xml:space="preserve"> Алтайского края, отраженных в Долговой книге, подлежит передаче в Министерство финансов Алтайского края в порядке и сроки, установленные данным органом.</w:t>
      </w:r>
    </w:p>
    <w:p w14:paraId="3B6BE6E2" w14:textId="77777777" w:rsidR="00506D6E" w:rsidRPr="00506D6E" w:rsidRDefault="00506D6E" w:rsidP="00506D6E">
      <w:pPr>
        <w:pStyle w:val="ConsPlusNormal"/>
        <w:jc w:val="both"/>
        <w:rPr>
          <w:sz w:val="28"/>
          <w:szCs w:val="28"/>
        </w:rPr>
      </w:pPr>
    </w:p>
    <w:p w14:paraId="35854AE3" w14:textId="77777777" w:rsidR="00506D6E" w:rsidRPr="00506D6E" w:rsidRDefault="00506D6E" w:rsidP="00506D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D6E">
        <w:rPr>
          <w:rFonts w:ascii="Times New Roman" w:hAnsi="Times New Roman" w:cs="Times New Roman"/>
          <w:sz w:val="28"/>
          <w:szCs w:val="28"/>
        </w:rPr>
        <w:t>3. Порядок выдачи документов, подтверждающих регистрацию</w:t>
      </w:r>
    </w:p>
    <w:p w14:paraId="5596B7B0" w14:textId="77777777" w:rsidR="00506D6E" w:rsidRPr="00506D6E" w:rsidRDefault="00506D6E" w:rsidP="00506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6D6E">
        <w:rPr>
          <w:rFonts w:ascii="Times New Roman" w:hAnsi="Times New Roman" w:cs="Times New Roman"/>
          <w:sz w:val="28"/>
          <w:szCs w:val="28"/>
        </w:rPr>
        <w:t>долговых обязательств</w:t>
      </w:r>
    </w:p>
    <w:p w14:paraId="1211B0E2" w14:textId="77777777" w:rsidR="00506D6E" w:rsidRPr="00506D6E" w:rsidRDefault="00506D6E" w:rsidP="00506D6E">
      <w:pPr>
        <w:pStyle w:val="ConsPlusNormal"/>
        <w:jc w:val="both"/>
        <w:rPr>
          <w:sz w:val="28"/>
          <w:szCs w:val="28"/>
        </w:rPr>
      </w:pPr>
    </w:p>
    <w:p w14:paraId="4BBB8EB0" w14:textId="35A13872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3.1. Пользователями информации, включенной в Долговую книгу, являются должностные лица </w:t>
      </w:r>
      <w:r>
        <w:rPr>
          <w:sz w:val="28"/>
          <w:szCs w:val="28"/>
        </w:rPr>
        <w:t>администрации</w:t>
      </w:r>
      <w:r w:rsidRPr="00506D6E">
        <w:rPr>
          <w:sz w:val="28"/>
          <w:szCs w:val="28"/>
        </w:rPr>
        <w:t xml:space="preserve"> в соответствии с их полномочиями.</w:t>
      </w:r>
    </w:p>
    <w:p w14:paraId="755DE5CD" w14:textId="73298210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506D6E">
        <w:rPr>
          <w:sz w:val="28"/>
          <w:szCs w:val="28"/>
        </w:rPr>
        <w:t xml:space="preserve"> имеет право выдавать документ, подтверждающий регистрацию долговых обязательств, - выписку из Долговой книги на отчетную дату, заверенную подписью и печатью</w:t>
      </w:r>
      <w:r w:rsidR="00047258">
        <w:rPr>
          <w:sz w:val="28"/>
          <w:szCs w:val="28"/>
        </w:rPr>
        <w:t>.</w:t>
      </w:r>
    </w:p>
    <w:p w14:paraId="7A1E6C9A" w14:textId="1C72C835" w:rsid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3.3. Кредиторы муниципального </w:t>
      </w:r>
      <w:proofErr w:type="gramStart"/>
      <w:r w:rsidRPr="00506D6E">
        <w:rPr>
          <w:sz w:val="28"/>
          <w:szCs w:val="28"/>
        </w:rPr>
        <w:t xml:space="preserve">образования </w:t>
      </w:r>
      <w:r w:rsidR="00047258">
        <w:rPr>
          <w:sz w:val="28"/>
          <w:szCs w:val="28"/>
        </w:rPr>
        <w:t xml:space="preserve"> </w:t>
      </w:r>
      <w:proofErr w:type="spellStart"/>
      <w:r w:rsidR="00047258">
        <w:rPr>
          <w:sz w:val="28"/>
          <w:szCs w:val="28"/>
        </w:rPr>
        <w:t>Акутихинского</w:t>
      </w:r>
      <w:proofErr w:type="spellEnd"/>
      <w:proofErr w:type="gramEnd"/>
      <w:r w:rsidR="0004725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  <w:r w:rsidRPr="00506D6E">
        <w:rPr>
          <w:sz w:val="28"/>
          <w:szCs w:val="28"/>
        </w:rPr>
        <w:t xml:space="preserve"> Алтайского имеют право получать выписки из Долговой книги в частях, их касающихся, подтверждающие регистрацию долгов муниципального образования </w:t>
      </w:r>
      <w:proofErr w:type="spellStart"/>
      <w:r w:rsidR="00047258">
        <w:rPr>
          <w:sz w:val="28"/>
          <w:szCs w:val="28"/>
        </w:rPr>
        <w:t>Акутихинского</w:t>
      </w:r>
      <w:proofErr w:type="spellEnd"/>
      <w:r w:rsidR="00047258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506D6E">
        <w:rPr>
          <w:sz w:val="28"/>
          <w:szCs w:val="28"/>
        </w:rPr>
        <w:t>.</w:t>
      </w:r>
    </w:p>
    <w:p w14:paraId="2E45F0F2" w14:textId="7C394834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14:paraId="4C3936F9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3.4. Информация, содержащаяся в Долговой книге, предоставляется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14:paraId="4B3C6EB8" w14:textId="77777777" w:rsidR="00506D6E" w:rsidRDefault="00506D6E" w:rsidP="00506D6E">
      <w:pPr>
        <w:pStyle w:val="ConsPlusNormal"/>
        <w:jc w:val="both"/>
        <w:sectPr w:rsidR="00506D6E" w:rsidSect="00506D6E">
          <w:headerReference w:type="default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9FEDE1A" w14:textId="643B1FB6" w:rsidR="00506D6E" w:rsidRDefault="00506D6E" w:rsidP="00506D6E">
      <w:pPr>
        <w:pStyle w:val="ConsPlusNormal"/>
        <w:jc w:val="both"/>
      </w:pPr>
    </w:p>
    <w:p w14:paraId="7378F9D3" w14:textId="77777777" w:rsidR="00506D6E" w:rsidRDefault="00506D6E" w:rsidP="00506D6E">
      <w:pPr>
        <w:pStyle w:val="ConsPlusNormal"/>
        <w:jc w:val="right"/>
        <w:outlineLvl w:val="1"/>
      </w:pPr>
    </w:p>
    <w:p w14:paraId="35394124" w14:textId="24054BC7" w:rsidR="00506D6E" w:rsidRDefault="00506D6E" w:rsidP="00506D6E">
      <w:pPr>
        <w:pStyle w:val="ConsPlusNormal"/>
        <w:jc w:val="right"/>
        <w:outlineLvl w:val="1"/>
      </w:pPr>
      <w:r>
        <w:t>Приложение</w:t>
      </w:r>
    </w:p>
    <w:p w14:paraId="7084C49D" w14:textId="77777777" w:rsidR="00506D6E" w:rsidRDefault="00506D6E" w:rsidP="00506D6E">
      <w:pPr>
        <w:pStyle w:val="ConsPlusNormal"/>
        <w:jc w:val="right"/>
      </w:pPr>
      <w:r>
        <w:t>к Порядку</w:t>
      </w:r>
    </w:p>
    <w:p w14:paraId="3077A044" w14:textId="77777777" w:rsidR="00506D6E" w:rsidRDefault="00506D6E" w:rsidP="00506D6E">
      <w:pPr>
        <w:pStyle w:val="ConsPlusNormal"/>
        <w:jc w:val="right"/>
      </w:pPr>
      <w:r>
        <w:t>ведения долговой книги</w:t>
      </w:r>
    </w:p>
    <w:p w14:paraId="4DACE99B" w14:textId="77777777" w:rsidR="00506D6E" w:rsidRDefault="00506D6E" w:rsidP="00506D6E">
      <w:pPr>
        <w:pStyle w:val="ConsPlusNormal"/>
        <w:jc w:val="both"/>
      </w:pPr>
    </w:p>
    <w:p w14:paraId="7D8AAD4E" w14:textId="1CB18FB4" w:rsidR="00506D6E" w:rsidRDefault="00506D6E" w:rsidP="00506D6E">
      <w:pPr>
        <w:pStyle w:val="ConsPlusNormal"/>
        <w:jc w:val="center"/>
      </w:pPr>
      <w:bookmarkStart w:id="2" w:name="Par89"/>
      <w:bookmarkEnd w:id="2"/>
      <w:r>
        <w:t xml:space="preserve">Долговая книга муниципального образования </w:t>
      </w:r>
      <w:proofErr w:type="spellStart"/>
      <w:r w:rsidR="00E52DD8">
        <w:t>Акутихинского</w:t>
      </w:r>
      <w:proofErr w:type="spellEnd"/>
      <w:r w:rsidR="00E52DD8">
        <w:t xml:space="preserve"> сельсовета </w:t>
      </w:r>
      <w:proofErr w:type="spellStart"/>
      <w:r>
        <w:t>Быстроистокского</w:t>
      </w:r>
      <w:proofErr w:type="spellEnd"/>
      <w:r>
        <w:t xml:space="preserve"> района</w:t>
      </w:r>
    </w:p>
    <w:p w14:paraId="4C278CE9" w14:textId="77777777" w:rsidR="00506D6E" w:rsidRDefault="00506D6E" w:rsidP="00506D6E">
      <w:pPr>
        <w:pStyle w:val="ConsPlusNormal"/>
        <w:jc w:val="center"/>
      </w:pPr>
      <w:r>
        <w:t>Алтайского края</w:t>
      </w:r>
    </w:p>
    <w:p w14:paraId="24559EFD" w14:textId="77777777" w:rsidR="00506D6E" w:rsidRDefault="00506D6E" w:rsidP="00506D6E">
      <w:pPr>
        <w:pStyle w:val="ConsPlusNormal"/>
        <w:jc w:val="both"/>
      </w:pPr>
    </w:p>
    <w:p w14:paraId="03C1094F" w14:textId="77777777" w:rsidR="00506D6E" w:rsidRDefault="00506D6E" w:rsidP="00506D6E">
      <w:pPr>
        <w:pStyle w:val="ConsPlusNormal"/>
        <w:jc w:val="center"/>
        <w:outlineLvl w:val="2"/>
      </w:pPr>
      <w:r>
        <w:t>Раздел 1. Бюджетные кредиты, привлеченные муниципальным</w:t>
      </w:r>
    </w:p>
    <w:p w14:paraId="1F8ED46C" w14:textId="77777777" w:rsidR="00506D6E" w:rsidRDefault="00506D6E" w:rsidP="00506D6E">
      <w:pPr>
        <w:pStyle w:val="ConsPlusNormal"/>
        <w:jc w:val="center"/>
      </w:pPr>
      <w:r>
        <w:t>образованием из бюджетов других уровней бюджетов бюджетной</w:t>
      </w:r>
    </w:p>
    <w:p w14:paraId="4577F9F7" w14:textId="77777777" w:rsidR="00506D6E" w:rsidRDefault="00506D6E" w:rsidP="00506D6E">
      <w:pPr>
        <w:pStyle w:val="ConsPlusNormal"/>
        <w:jc w:val="center"/>
      </w:pPr>
      <w:r>
        <w:t>системы Российской Федерации</w:t>
      </w:r>
    </w:p>
    <w:p w14:paraId="26BD648E" w14:textId="77777777" w:rsidR="00506D6E" w:rsidRDefault="00506D6E" w:rsidP="00506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74"/>
        <w:gridCol w:w="1114"/>
        <w:gridCol w:w="1429"/>
        <w:gridCol w:w="907"/>
        <w:gridCol w:w="604"/>
        <w:gridCol w:w="859"/>
        <w:gridCol w:w="1534"/>
        <w:gridCol w:w="640"/>
        <w:gridCol w:w="895"/>
        <w:gridCol w:w="1247"/>
        <w:gridCol w:w="1744"/>
        <w:gridCol w:w="850"/>
      </w:tblGrid>
      <w:tr w:rsidR="00506D6E" w14:paraId="038CDED1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144" w14:textId="77777777" w:rsidR="00506D6E" w:rsidRDefault="00506D6E" w:rsidP="009C57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91D" w14:textId="77777777" w:rsidR="00506D6E" w:rsidRDefault="00506D6E" w:rsidP="009C575B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E73" w14:textId="77777777" w:rsidR="00506D6E" w:rsidRDefault="00506D6E" w:rsidP="009C575B">
            <w:pPr>
              <w:pStyle w:val="ConsPlusNormal"/>
              <w:jc w:val="center"/>
            </w:pPr>
            <w:r>
              <w:t>Кредитор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7CA" w14:textId="77777777" w:rsidR="00506D6E" w:rsidRDefault="00506D6E" w:rsidP="009C575B">
            <w:pPr>
              <w:pStyle w:val="ConsPlusNormal"/>
              <w:jc w:val="center"/>
            </w:pPr>
            <w:r>
              <w:t>Объем долговых обязательств по договору,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D84" w14:textId="77777777" w:rsidR="00506D6E" w:rsidRDefault="00506D6E" w:rsidP="009C575B">
            <w:pPr>
              <w:pStyle w:val="ConsPlusNormal"/>
              <w:jc w:val="center"/>
            </w:pPr>
            <w:r>
              <w:t>Процентная ставка, %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8B0" w14:textId="77777777" w:rsidR="00506D6E" w:rsidRDefault="00506D6E" w:rsidP="009C575B">
            <w:pPr>
              <w:pStyle w:val="ConsPlusNormal"/>
              <w:jc w:val="center"/>
            </w:pPr>
            <w:r>
              <w:t>Привлечение заимствований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BD1" w14:textId="77777777" w:rsidR="00506D6E" w:rsidRDefault="00506D6E" w:rsidP="009C575B">
            <w:pPr>
              <w:pStyle w:val="ConsPlusNormal"/>
              <w:jc w:val="center"/>
            </w:pPr>
            <w:r>
              <w:t>Исполнение обязательств (прекращение по иным основаниям)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FB6" w14:textId="77777777" w:rsidR="00506D6E" w:rsidRDefault="00506D6E" w:rsidP="009C575B">
            <w:pPr>
              <w:pStyle w:val="ConsPlusNormal"/>
              <w:jc w:val="center"/>
            </w:pPr>
            <w:r>
              <w:t>Остаток долговых обязательств, руб.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A56" w14:textId="77777777" w:rsidR="00506D6E" w:rsidRDefault="00506D6E" w:rsidP="009C575B">
            <w:pPr>
              <w:pStyle w:val="ConsPlusNormal"/>
              <w:jc w:val="center"/>
            </w:pPr>
            <w:r>
              <w:t>Объем просроченной задолженности,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18D" w14:textId="77777777" w:rsidR="00506D6E" w:rsidRDefault="00506D6E" w:rsidP="009C57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06D6E" w14:paraId="35BD8E55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B11" w14:textId="77777777" w:rsidR="00506D6E" w:rsidRDefault="00506D6E" w:rsidP="009C575B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C48" w14:textId="77777777" w:rsidR="00506D6E" w:rsidRDefault="00506D6E" w:rsidP="009C575B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F94" w14:textId="77777777" w:rsidR="00506D6E" w:rsidRDefault="00506D6E" w:rsidP="009C575B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C07D" w14:textId="77777777" w:rsidR="00506D6E" w:rsidRDefault="00506D6E" w:rsidP="009C57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839" w14:textId="77777777" w:rsidR="00506D6E" w:rsidRDefault="00506D6E" w:rsidP="009C575B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7A6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3D5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9BFD" w14:textId="77777777" w:rsidR="00506D6E" w:rsidRDefault="00506D6E" w:rsidP="009C575B">
            <w:pPr>
              <w:pStyle w:val="ConsPlusNormal"/>
              <w:jc w:val="center"/>
            </w:pPr>
            <w:r>
              <w:t>Срок погашения (прекращения по иным основаниям)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B41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E5B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8B4" w14:textId="77777777" w:rsidR="00506D6E" w:rsidRDefault="00506D6E" w:rsidP="009C575B">
            <w:pPr>
              <w:pStyle w:val="ConsPlusNormal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4D0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07A" w14:textId="77777777" w:rsidR="00506D6E" w:rsidRDefault="00506D6E" w:rsidP="009C575B">
            <w:pPr>
              <w:pStyle w:val="ConsPlusNormal"/>
            </w:pPr>
          </w:p>
        </w:tc>
      </w:tr>
      <w:tr w:rsidR="00506D6E" w14:paraId="301C0214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004" w14:textId="77777777" w:rsidR="00506D6E" w:rsidRDefault="00506D6E" w:rsidP="009C57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AD3" w14:textId="77777777" w:rsidR="00506D6E" w:rsidRDefault="00506D6E" w:rsidP="009C57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488" w14:textId="77777777" w:rsidR="00506D6E" w:rsidRDefault="00506D6E" w:rsidP="009C57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41E" w14:textId="77777777" w:rsidR="00506D6E" w:rsidRDefault="00506D6E" w:rsidP="009C57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D28" w14:textId="77777777" w:rsidR="00506D6E" w:rsidRDefault="00506D6E" w:rsidP="009C57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B3B" w14:textId="77777777" w:rsidR="00506D6E" w:rsidRDefault="00506D6E" w:rsidP="009C57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D03" w14:textId="77777777" w:rsidR="00506D6E" w:rsidRDefault="00506D6E" w:rsidP="009C57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91E" w14:textId="77777777" w:rsidR="00506D6E" w:rsidRDefault="00506D6E" w:rsidP="009C57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3F" w14:textId="77777777" w:rsidR="00506D6E" w:rsidRDefault="00506D6E" w:rsidP="009C57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F71" w14:textId="77777777" w:rsidR="00506D6E" w:rsidRDefault="00506D6E" w:rsidP="009C57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693" w14:textId="77777777" w:rsidR="00506D6E" w:rsidRDefault="00506D6E" w:rsidP="009C57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BE7" w14:textId="77777777" w:rsidR="00506D6E" w:rsidRDefault="00506D6E" w:rsidP="009C57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956" w14:textId="77777777" w:rsidR="00506D6E" w:rsidRDefault="00506D6E" w:rsidP="009C575B">
            <w:pPr>
              <w:pStyle w:val="ConsPlusNormal"/>
              <w:jc w:val="center"/>
            </w:pPr>
            <w:r>
              <w:t>13</w:t>
            </w:r>
          </w:p>
        </w:tc>
      </w:tr>
    </w:tbl>
    <w:p w14:paraId="3D887A3B" w14:textId="77777777" w:rsidR="00506D6E" w:rsidRDefault="00506D6E" w:rsidP="00506D6E">
      <w:pPr>
        <w:pStyle w:val="ConsPlusNormal"/>
        <w:jc w:val="both"/>
      </w:pPr>
    </w:p>
    <w:p w14:paraId="37C5EF6B" w14:textId="77777777" w:rsidR="00506D6E" w:rsidRDefault="00506D6E" w:rsidP="00506D6E">
      <w:pPr>
        <w:pStyle w:val="ConsPlusNormal"/>
        <w:jc w:val="center"/>
        <w:outlineLvl w:val="2"/>
      </w:pPr>
      <w:r>
        <w:t>Раздел 2. Кредиты, привлеченные муниципальным образованием</w:t>
      </w:r>
    </w:p>
    <w:p w14:paraId="3F7EA860" w14:textId="77777777" w:rsidR="00506D6E" w:rsidRDefault="00506D6E" w:rsidP="00506D6E">
      <w:pPr>
        <w:pStyle w:val="ConsPlusNormal"/>
        <w:jc w:val="center"/>
      </w:pPr>
      <w:r>
        <w:t>от кредитных организаций</w:t>
      </w:r>
    </w:p>
    <w:p w14:paraId="790E2FCE" w14:textId="77777777" w:rsidR="00506D6E" w:rsidRDefault="00506D6E" w:rsidP="00506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74"/>
        <w:gridCol w:w="1114"/>
        <w:gridCol w:w="1429"/>
        <w:gridCol w:w="1191"/>
        <w:gridCol w:w="604"/>
        <w:gridCol w:w="859"/>
        <w:gridCol w:w="850"/>
        <w:gridCol w:w="850"/>
        <w:gridCol w:w="604"/>
        <w:gridCol w:w="859"/>
        <w:gridCol w:w="1489"/>
        <w:gridCol w:w="1134"/>
        <w:gridCol w:w="850"/>
      </w:tblGrid>
      <w:tr w:rsidR="00506D6E" w14:paraId="6BBFC546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63C" w14:textId="77777777" w:rsidR="00506D6E" w:rsidRDefault="00506D6E" w:rsidP="009C57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24" w14:textId="77777777" w:rsidR="00506D6E" w:rsidRDefault="00506D6E" w:rsidP="009C575B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278" w14:textId="77777777" w:rsidR="00506D6E" w:rsidRDefault="00506D6E" w:rsidP="009C575B">
            <w:pPr>
              <w:pStyle w:val="ConsPlusNormal"/>
              <w:jc w:val="center"/>
            </w:pPr>
            <w:r>
              <w:t>Кредитор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B0C" w14:textId="77777777" w:rsidR="00506D6E" w:rsidRDefault="00506D6E" w:rsidP="009C575B">
            <w:pPr>
              <w:pStyle w:val="ConsPlusNormal"/>
              <w:jc w:val="center"/>
            </w:pPr>
            <w:r>
              <w:t>Объем долговых обязательств по договору,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BCE" w14:textId="77777777" w:rsidR="00506D6E" w:rsidRDefault="00506D6E" w:rsidP="009C575B">
            <w:pPr>
              <w:pStyle w:val="ConsPlusNormal"/>
              <w:jc w:val="center"/>
            </w:pPr>
            <w:r>
              <w:t>Процентная ставка, %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A45" w14:textId="77777777" w:rsidR="00506D6E" w:rsidRDefault="00506D6E" w:rsidP="009C575B">
            <w:pPr>
              <w:pStyle w:val="ConsPlusNormal"/>
              <w:jc w:val="center"/>
            </w:pPr>
            <w:r>
              <w:t>Привлечение заимствований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7AC" w14:textId="77777777" w:rsidR="00506D6E" w:rsidRDefault="00506D6E" w:rsidP="009C575B">
            <w:pPr>
              <w:pStyle w:val="ConsPlusNormal"/>
              <w:jc w:val="center"/>
            </w:pPr>
            <w:r>
              <w:t>Исполнение обязательств (прекращение по иным основаниям)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A94" w14:textId="77777777" w:rsidR="00506D6E" w:rsidRDefault="00506D6E" w:rsidP="009C575B">
            <w:pPr>
              <w:pStyle w:val="ConsPlusNormal"/>
              <w:jc w:val="center"/>
            </w:pPr>
            <w:r>
              <w:t>Остаток долговых обязательств,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080" w14:textId="77777777" w:rsidR="00506D6E" w:rsidRDefault="00506D6E" w:rsidP="009C575B">
            <w:pPr>
              <w:pStyle w:val="ConsPlusNormal"/>
              <w:jc w:val="center"/>
            </w:pPr>
            <w:r>
              <w:t>Объем просроченной задолженности,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C4E" w14:textId="77777777" w:rsidR="00506D6E" w:rsidRDefault="00506D6E" w:rsidP="009C57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06D6E" w14:paraId="5FD4966E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F93" w14:textId="77777777" w:rsidR="00506D6E" w:rsidRDefault="00506D6E" w:rsidP="009C575B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8AC" w14:textId="77777777" w:rsidR="00506D6E" w:rsidRDefault="00506D6E" w:rsidP="009C575B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FCA" w14:textId="77777777" w:rsidR="00506D6E" w:rsidRDefault="00506D6E" w:rsidP="009C575B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FCA" w14:textId="77777777" w:rsidR="00506D6E" w:rsidRDefault="00506D6E" w:rsidP="009C575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632" w14:textId="77777777" w:rsidR="00506D6E" w:rsidRDefault="00506D6E" w:rsidP="009C575B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F87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CD5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976" w14:textId="77777777" w:rsidR="00506D6E" w:rsidRDefault="00506D6E" w:rsidP="009C575B">
            <w:pPr>
              <w:pStyle w:val="ConsPlusNormal"/>
              <w:jc w:val="center"/>
            </w:pPr>
            <w:r>
              <w:t>Срок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4CA" w14:textId="77777777" w:rsidR="00506D6E" w:rsidRDefault="00506D6E" w:rsidP="009C575B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9D1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C7FF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002" w14:textId="77777777" w:rsidR="00506D6E" w:rsidRDefault="00506D6E" w:rsidP="009C57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5A2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793" w14:textId="77777777" w:rsidR="00506D6E" w:rsidRDefault="00506D6E" w:rsidP="009C575B">
            <w:pPr>
              <w:pStyle w:val="ConsPlusNormal"/>
            </w:pPr>
          </w:p>
        </w:tc>
      </w:tr>
      <w:tr w:rsidR="00506D6E" w14:paraId="0655DD24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69B" w14:textId="77777777" w:rsidR="00506D6E" w:rsidRDefault="00506D6E" w:rsidP="009C57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0AE" w14:textId="77777777" w:rsidR="00506D6E" w:rsidRDefault="00506D6E" w:rsidP="009C57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477" w14:textId="77777777" w:rsidR="00506D6E" w:rsidRDefault="00506D6E" w:rsidP="009C57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971" w14:textId="77777777" w:rsidR="00506D6E" w:rsidRDefault="00506D6E" w:rsidP="009C57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772" w14:textId="77777777" w:rsidR="00506D6E" w:rsidRDefault="00506D6E" w:rsidP="009C57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067" w14:textId="77777777" w:rsidR="00506D6E" w:rsidRDefault="00506D6E" w:rsidP="009C57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DE7" w14:textId="77777777" w:rsidR="00506D6E" w:rsidRDefault="00506D6E" w:rsidP="009C57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2A1" w14:textId="77777777" w:rsidR="00506D6E" w:rsidRDefault="00506D6E" w:rsidP="009C57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0EA" w14:textId="77777777" w:rsidR="00506D6E" w:rsidRDefault="00506D6E" w:rsidP="009C57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677" w14:textId="77777777" w:rsidR="00506D6E" w:rsidRDefault="00506D6E" w:rsidP="009C57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49C" w14:textId="77777777" w:rsidR="00506D6E" w:rsidRDefault="00506D6E" w:rsidP="009C57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30C" w14:textId="77777777" w:rsidR="00506D6E" w:rsidRDefault="00506D6E" w:rsidP="009C57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D0C" w14:textId="77777777" w:rsidR="00506D6E" w:rsidRDefault="00506D6E" w:rsidP="009C57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F76" w14:textId="77777777" w:rsidR="00506D6E" w:rsidRDefault="00506D6E" w:rsidP="009C575B">
            <w:pPr>
              <w:pStyle w:val="ConsPlusNormal"/>
              <w:jc w:val="center"/>
            </w:pPr>
            <w:r>
              <w:t>14</w:t>
            </w:r>
          </w:p>
        </w:tc>
      </w:tr>
    </w:tbl>
    <w:p w14:paraId="27115531" w14:textId="77777777" w:rsidR="00506D6E" w:rsidRDefault="00506D6E" w:rsidP="00506D6E">
      <w:pPr>
        <w:pStyle w:val="ConsPlusNormal"/>
        <w:jc w:val="both"/>
      </w:pPr>
    </w:p>
    <w:p w14:paraId="5EFE0B98" w14:textId="77777777" w:rsidR="00506D6E" w:rsidRDefault="00506D6E" w:rsidP="00506D6E">
      <w:pPr>
        <w:pStyle w:val="ConsPlusNormal"/>
        <w:jc w:val="center"/>
        <w:outlineLvl w:val="2"/>
      </w:pPr>
      <w:r>
        <w:t>Раздел 3. Гарантии муниципального образования</w:t>
      </w:r>
    </w:p>
    <w:p w14:paraId="530FBB68" w14:textId="77777777" w:rsidR="00506D6E" w:rsidRDefault="00506D6E" w:rsidP="00506D6E">
      <w:pPr>
        <w:pStyle w:val="ConsPlusNormal"/>
        <w:jc w:val="center"/>
      </w:pPr>
      <w:r>
        <w:t>(муниципальные гарантии)</w:t>
      </w:r>
    </w:p>
    <w:p w14:paraId="1D9561EB" w14:textId="77777777" w:rsidR="00506D6E" w:rsidRDefault="00506D6E" w:rsidP="00506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29"/>
        <w:gridCol w:w="850"/>
        <w:gridCol w:w="1132"/>
        <w:gridCol w:w="1133"/>
        <w:gridCol w:w="850"/>
        <w:gridCol w:w="604"/>
        <w:gridCol w:w="859"/>
        <w:gridCol w:w="850"/>
        <w:gridCol w:w="794"/>
        <w:gridCol w:w="604"/>
        <w:gridCol w:w="859"/>
        <w:gridCol w:w="964"/>
        <w:gridCol w:w="964"/>
        <w:gridCol w:w="850"/>
      </w:tblGrid>
      <w:tr w:rsidR="00506D6E" w14:paraId="0012E9CF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5BF" w14:textId="77777777" w:rsidR="00506D6E" w:rsidRDefault="00506D6E" w:rsidP="009C57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DE6" w14:textId="77777777" w:rsidR="00506D6E" w:rsidRDefault="00506D6E" w:rsidP="009C575B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5A1" w14:textId="77777777" w:rsidR="00506D6E" w:rsidRDefault="00506D6E" w:rsidP="009C575B">
            <w:pPr>
              <w:pStyle w:val="ConsPlusNormal"/>
              <w:jc w:val="center"/>
            </w:pPr>
            <w:r>
              <w:t>Гарант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BBF" w14:textId="77777777" w:rsidR="00506D6E" w:rsidRDefault="00506D6E" w:rsidP="009C575B">
            <w:pPr>
              <w:pStyle w:val="ConsPlusNormal"/>
              <w:jc w:val="center"/>
            </w:pPr>
            <w:r>
              <w:t>Принципал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217" w14:textId="77777777" w:rsidR="00506D6E" w:rsidRDefault="00506D6E" w:rsidP="009C575B">
            <w:pPr>
              <w:pStyle w:val="ConsPlusNormal"/>
              <w:jc w:val="center"/>
            </w:pPr>
            <w:r>
              <w:t>Лицо, по обязательствам которого предоставлена гарантия (Бенефициар)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C91" w14:textId="77777777" w:rsidR="00506D6E" w:rsidRDefault="00506D6E" w:rsidP="009C575B">
            <w:pPr>
              <w:pStyle w:val="ConsPlusNormal"/>
              <w:jc w:val="center"/>
            </w:pPr>
            <w:r>
              <w:t>Объем долговых обязательств по договору (объем обязательств, вытекающих из муниципальных гарантий),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A12" w14:textId="77777777" w:rsidR="00506D6E" w:rsidRDefault="00506D6E" w:rsidP="009C575B">
            <w:pPr>
              <w:pStyle w:val="ConsPlusNormal"/>
              <w:jc w:val="center"/>
            </w:pPr>
            <w:r>
              <w:t>Процентная ставка, %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D86" w14:textId="77777777" w:rsidR="00506D6E" w:rsidRDefault="00506D6E" w:rsidP="009C575B">
            <w:pPr>
              <w:pStyle w:val="ConsPlusNormal"/>
              <w:jc w:val="center"/>
            </w:pPr>
            <w:r>
              <w:t>Привлечение заимствований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53A" w14:textId="77777777" w:rsidR="00506D6E" w:rsidRDefault="00506D6E" w:rsidP="009C575B">
            <w:pPr>
              <w:pStyle w:val="ConsPlusNormal"/>
              <w:jc w:val="center"/>
            </w:pPr>
            <w:r>
              <w:t>Исполнение обязательств (прекращение по иным основаниям)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352" w14:textId="77777777" w:rsidR="00506D6E" w:rsidRDefault="00506D6E" w:rsidP="009C575B">
            <w:pPr>
              <w:pStyle w:val="ConsPlusNormal"/>
              <w:jc w:val="center"/>
            </w:pPr>
            <w:r>
              <w:t>Остаток долговых обязательств,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74B" w14:textId="77777777" w:rsidR="00506D6E" w:rsidRDefault="00506D6E" w:rsidP="009C575B">
            <w:pPr>
              <w:pStyle w:val="ConsPlusNormal"/>
              <w:jc w:val="center"/>
            </w:pPr>
            <w:r>
              <w:t>Объем просроченной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9E4D" w14:textId="77777777" w:rsidR="00506D6E" w:rsidRDefault="00506D6E" w:rsidP="009C57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06D6E" w14:paraId="2C7A0B61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B29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03E" w14:textId="77777777" w:rsidR="00506D6E" w:rsidRDefault="00506D6E" w:rsidP="009C575B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4CF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4AE" w14:textId="77777777" w:rsidR="00506D6E" w:rsidRDefault="00506D6E" w:rsidP="009C575B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E3D" w14:textId="77777777" w:rsidR="00506D6E" w:rsidRDefault="00506D6E" w:rsidP="009C575B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AB5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5B5" w14:textId="77777777" w:rsidR="00506D6E" w:rsidRDefault="00506D6E" w:rsidP="009C575B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66E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675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0F1" w14:textId="77777777" w:rsidR="00506D6E" w:rsidRDefault="00506D6E" w:rsidP="009C575B">
            <w:pPr>
              <w:pStyle w:val="ConsPlusNormal"/>
              <w:jc w:val="center"/>
            </w:pPr>
            <w:r>
              <w:t>Срок погашения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09B" w14:textId="77777777" w:rsidR="00506D6E" w:rsidRDefault="00506D6E" w:rsidP="009C575B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918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F04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95D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79F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246" w14:textId="77777777" w:rsidR="00506D6E" w:rsidRDefault="00506D6E" w:rsidP="009C575B">
            <w:pPr>
              <w:pStyle w:val="ConsPlusNormal"/>
            </w:pPr>
          </w:p>
        </w:tc>
      </w:tr>
      <w:tr w:rsidR="00506D6E" w14:paraId="198D068B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D21" w14:textId="77777777" w:rsidR="00506D6E" w:rsidRDefault="00506D6E" w:rsidP="009C57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379" w14:textId="77777777" w:rsidR="00506D6E" w:rsidRDefault="00506D6E" w:rsidP="009C57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5CC" w14:textId="77777777" w:rsidR="00506D6E" w:rsidRDefault="00506D6E" w:rsidP="009C57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189C" w14:textId="77777777" w:rsidR="00506D6E" w:rsidRDefault="00506D6E" w:rsidP="009C57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6AD" w14:textId="77777777" w:rsidR="00506D6E" w:rsidRDefault="00506D6E" w:rsidP="009C57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016" w14:textId="77777777" w:rsidR="00506D6E" w:rsidRDefault="00506D6E" w:rsidP="009C57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92D" w14:textId="77777777" w:rsidR="00506D6E" w:rsidRDefault="00506D6E" w:rsidP="009C57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B21" w14:textId="77777777" w:rsidR="00506D6E" w:rsidRDefault="00506D6E" w:rsidP="009C57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B48" w14:textId="77777777" w:rsidR="00506D6E" w:rsidRDefault="00506D6E" w:rsidP="009C57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7EA" w14:textId="77777777" w:rsidR="00506D6E" w:rsidRDefault="00506D6E" w:rsidP="009C57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AC" w14:textId="77777777" w:rsidR="00506D6E" w:rsidRDefault="00506D6E" w:rsidP="009C57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F5" w14:textId="77777777" w:rsidR="00506D6E" w:rsidRDefault="00506D6E" w:rsidP="009C57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DFD" w14:textId="77777777" w:rsidR="00506D6E" w:rsidRDefault="00506D6E" w:rsidP="009C57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CB6" w14:textId="77777777" w:rsidR="00506D6E" w:rsidRDefault="00506D6E" w:rsidP="009C57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7E0" w14:textId="77777777" w:rsidR="00506D6E" w:rsidRDefault="00506D6E" w:rsidP="009C575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A56" w14:textId="77777777" w:rsidR="00506D6E" w:rsidRDefault="00506D6E" w:rsidP="009C575B">
            <w:pPr>
              <w:pStyle w:val="ConsPlusNormal"/>
              <w:jc w:val="center"/>
            </w:pPr>
            <w:r>
              <w:t>16</w:t>
            </w:r>
          </w:p>
        </w:tc>
      </w:tr>
    </w:tbl>
    <w:p w14:paraId="5240B90B" w14:textId="77777777" w:rsidR="00506D6E" w:rsidRDefault="00506D6E" w:rsidP="00506D6E">
      <w:pPr>
        <w:pStyle w:val="ConsPlusNormal"/>
        <w:jc w:val="both"/>
      </w:pPr>
    </w:p>
    <w:p w14:paraId="1807BDD4" w14:textId="77777777" w:rsidR="00506D6E" w:rsidRDefault="00506D6E" w:rsidP="00506D6E">
      <w:pPr>
        <w:pStyle w:val="ConsPlusNormal"/>
        <w:jc w:val="center"/>
        <w:outlineLvl w:val="2"/>
      </w:pPr>
      <w:r>
        <w:t>Раздел 4. Ценные бумаги муниципального образования</w:t>
      </w:r>
    </w:p>
    <w:p w14:paraId="7C0A37E4" w14:textId="77777777" w:rsidR="00506D6E" w:rsidRDefault="00506D6E" w:rsidP="00506D6E">
      <w:pPr>
        <w:pStyle w:val="ConsPlusNormal"/>
        <w:jc w:val="center"/>
      </w:pPr>
      <w:r>
        <w:t>(муниципальные ценные бумаги, ЦБ)</w:t>
      </w:r>
    </w:p>
    <w:p w14:paraId="2F0F29C7" w14:textId="77777777" w:rsidR="00506D6E" w:rsidRDefault="00506D6E" w:rsidP="00506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639"/>
        <w:gridCol w:w="964"/>
        <w:gridCol w:w="964"/>
        <w:gridCol w:w="964"/>
        <w:gridCol w:w="964"/>
        <w:gridCol w:w="737"/>
        <w:gridCol w:w="794"/>
        <w:gridCol w:w="812"/>
        <w:gridCol w:w="812"/>
        <w:gridCol w:w="812"/>
        <w:gridCol w:w="812"/>
        <w:gridCol w:w="812"/>
        <w:gridCol w:w="813"/>
      </w:tblGrid>
      <w:tr w:rsidR="00506D6E" w14:paraId="419B0201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C2F" w14:textId="77777777" w:rsidR="00506D6E" w:rsidRDefault="00506D6E" w:rsidP="009C57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F90" w14:textId="77777777" w:rsidR="00506D6E" w:rsidRDefault="00506D6E" w:rsidP="009C575B">
            <w:pPr>
              <w:pStyle w:val="ConsPlusNormal"/>
              <w:jc w:val="center"/>
            </w:pPr>
            <w:r>
              <w:t>Государственный регистрационный номер выпуска ЦБ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DC9" w14:textId="77777777" w:rsidR="00506D6E" w:rsidRDefault="00506D6E" w:rsidP="009C575B">
            <w:pPr>
              <w:pStyle w:val="ConsPlusNormal"/>
              <w:jc w:val="center"/>
            </w:pPr>
            <w:r>
              <w:t>Наименование и вид ЦБ (купонная, дисконтная, ...)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3E1" w14:textId="77777777" w:rsidR="00506D6E" w:rsidRDefault="00506D6E" w:rsidP="009C575B">
            <w:pPr>
              <w:pStyle w:val="ConsPlusNormal"/>
              <w:jc w:val="center"/>
            </w:pPr>
            <w:r>
              <w:t>Форма выпуска ЦБ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31B" w14:textId="77777777" w:rsidR="00506D6E" w:rsidRDefault="00506D6E" w:rsidP="009C575B">
            <w:pPr>
              <w:pStyle w:val="ConsPlusNormal"/>
              <w:jc w:val="center"/>
            </w:pPr>
            <w:r>
              <w:t>Наименование генерального агента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09BC" w14:textId="77777777" w:rsidR="00506D6E" w:rsidRDefault="00506D6E" w:rsidP="009C575B">
            <w:pPr>
              <w:pStyle w:val="ConsPlusNormal"/>
              <w:jc w:val="center"/>
            </w:pPr>
            <w:r>
              <w:t>Наименование депозитария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A3E" w14:textId="77777777" w:rsidR="00506D6E" w:rsidRDefault="00506D6E" w:rsidP="009C575B">
            <w:pPr>
              <w:pStyle w:val="ConsPlusNormal"/>
              <w:jc w:val="center"/>
            </w:pPr>
            <w:r>
              <w:t>Наименование организатора торговли на рынке ЦБ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828" w14:textId="77777777" w:rsidR="00506D6E" w:rsidRDefault="00506D6E" w:rsidP="009C575B">
            <w:pPr>
              <w:pStyle w:val="ConsPlusNormal"/>
              <w:jc w:val="center"/>
            </w:pPr>
            <w:r>
              <w:t>Нормативный правовой акт, которым утверждено решение о выпуске ЦБ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C5B" w14:textId="77777777" w:rsidR="00506D6E" w:rsidRDefault="00506D6E" w:rsidP="009C575B">
            <w:pPr>
              <w:pStyle w:val="ConsPlusNormal"/>
              <w:jc w:val="center"/>
            </w:pPr>
            <w:r>
              <w:t>Номинальная стоимость 1 ЦБ (руб.)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26C" w14:textId="77777777" w:rsidR="00506D6E" w:rsidRDefault="00506D6E" w:rsidP="009C575B">
            <w:pPr>
              <w:pStyle w:val="ConsPlusNormal"/>
              <w:jc w:val="center"/>
            </w:pPr>
            <w:r>
              <w:t>Объем выпуска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807" w14:textId="77777777" w:rsidR="00506D6E" w:rsidRDefault="00506D6E" w:rsidP="009C575B">
            <w:pPr>
              <w:pStyle w:val="ConsPlusNormal"/>
              <w:jc w:val="center"/>
            </w:pPr>
            <w:r>
              <w:t>Дата начала реализации ЦБ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042" w14:textId="77777777" w:rsidR="00506D6E" w:rsidRDefault="00506D6E" w:rsidP="009C575B">
            <w:pPr>
              <w:pStyle w:val="ConsPlusNormal"/>
              <w:jc w:val="center"/>
            </w:pPr>
            <w:r>
              <w:t>Процентная ставка купонного дохода (%)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B44" w14:textId="77777777" w:rsidR="00506D6E" w:rsidRDefault="00506D6E" w:rsidP="009C575B">
            <w:pPr>
              <w:pStyle w:val="ConsPlusNormal"/>
              <w:jc w:val="center"/>
            </w:pPr>
            <w:r>
              <w:t>Дата выплаты купонного дохода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9C6" w14:textId="77777777" w:rsidR="00506D6E" w:rsidRDefault="00506D6E" w:rsidP="009C575B">
            <w:pPr>
              <w:pStyle w:val="ConsPlusNormal"/>
              <w:jc w:val="center"/>
            </w:pPr>
            <w:r>
              <w:t>Дата погашения</w:t>
            </w:r>
          </w:p>
        </w:tc>
      </w:tr>
      <w:tr w:rsidR="00506D6E" w14:paraId="70F1E4BD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85E" w14:textId="77777777" w:rsidR="00506D6E" w:rsidRDefault="00506D6E" w:rsidP="009C57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D57" w14:textId="77777777" w:rsidR="00506D6E" w:rsidRDefault="00506D6E" w:rsidP="009C575B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1B9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E5C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555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369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290" w14:textId="77777777" w:rsidR="00506D6E" w:rsidRDefault="00506D6E" w:rsidP="009C575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BF8" w14:textId="77777777" w:rsidR="00506D6E" w:rsidRDefault="00506D6E" w:rsidP="009C575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B3E" w14:textId="77777777" w:rsidR="00506D6E" w:rsidRDefault="00506D6E" w:rsidP="009C575B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6FE" w14:textId="77777777" w:rsidR="00506D6E" w:rsidRDefault="00506D6E" w:rsidP="009C575B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693" w14:textId="77777777" w:rsidR="00506D6E" w:rsidRDefault="00506D6E" w:rsidP="009C575B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93F" w14:textId="77777777" w:rsidR="00506D6E" w:rsidRDefault="00506D6E" w:rsidP="009C575B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98A" w14:textId="77777777" w:rsidR="00506D6E" w:rsidRDefault="00506D6E" w:rsidP="009C575B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34C" w14:textId="77777777" w:rsidR="00506D6E" w:rsidRDefault="00506D6E" w:rsidP="009C575B">
            <w:pPr>
              <w:pStyle w:val="ConsPlusNormal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7A9" w14:textId="77777777" w:rsidR="00506D6E" w:rsidRDefault="00506D6E" w:rsidP="009C575B">
            <w:pPr>
              <w:pStyle w:val="ConsPlusNormal"/>
            </w:pPr>
          </w:p>
        </w:tc>
      </w:tr>
      <w:tr w:rsidR="00506D6E" w14:paraId="7ABA3986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1ABA" w14:textId="77777777" w:rsidR="00506D6E" w:rsidRDefault="00506D6E" w:rsidP="009C57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2FB" w14:textId="77777777" w:rsidR="00506D6E" w:rsidRDefault="00506D6E" w:rsidP="009C57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6FB" w14:textId="77777777" w:rsidR="00506D6E" w:rsidRDefault="00506D6E" w:rsidP="009C57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EF6" w14:textId="77777777" w:rsidR="00506D6E" w:rsidRDefault="00506D6E" w:rsidP="009C57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A8C" w14:textId="77777777" w:rsidR="00506D6E" w:rsidRDefault="00506D6E" w:rsidP="009C57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C22" w14:textId="77777777" w:rsidR="00506D6E" w:rsidRDefault="00506D6E" w:rsidP="009C57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DC9" w14:textId="77777777" w:rsidR="00506D6E" w:rsidRDefault="00506D6E" w:rsidP="009C57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305" w14:textId="77777777" w:rsidR="00506D6E" w:rsidRDefault="00506D6E" w:rsidP="009C57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8FA" w14:textId="77777777" w:rsidR="00506D6E" w:rsidRDefault="00506D6E" w:rsidP="009C57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793" w14:textId="77777777" w:rsidR="00506D6E" w:rsidRDefault="00506D6E" w:rsidP="009C57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354" w14:textId="77777777" w:rsidR="00506D6E" w:rsidRDefault="00506D6E" w:rsidP="009C57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ECE" w14:textId="77777777" w:rsidR="00506D6E" w:rsidRDefault="00506D6E" w:rsidP="009C57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741" w14:textId="77777777" w:rsidR="00506D6E" w:rsidRDefault="00506D6E" w:rsidP="009C57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A2C" w14:textId="77777777" w:rsidR="00506D6E" w:rsidRDefault="00506D6E" w:rsidP="009C57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37B8" w14:textId="77777777" w:rsidR="00506D6E" w:rsidRDefault="00506D6E" w:rsidP="009C575B">
            <w:pPr>
              <w:pStyle w:val="ConsPlusNormal"/>
              <w:jc w:val="center"/>
            </w:pPr>
            <w:r>
              <w:t>15</w:t>
            </w:r>
          </w:p>
        </w:tc>
      </w:tr>
    </w:tbl>
    <w:p w14:paraId="553DC5E9" w14:textId="77777777" w:rsidR="00506D6E" w:rsidRDefault="00506D6E" w:rsidP="00506D6E">
      <w:pPr>
        <w:pStyle w:val="ConsPlusNormal"/>
        <w:jc w:val="both"/>
      </w:pPr>
    </w:p>
    <w:sectPr w:rsidR="00506D6E" w:rsidSect="00506D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263D4" w14:textId="77777777" w:rsidR="00531242" w:rsidRDefault="00531242" w:rsidP="00506D6E">
      <w:pPr>
        <w:spacing w:after="0" w:line="240" w:lineRule="auto"/>
      </w:pPr>
      <w:r>
        <w:separator/>
      </w:r>
    </w:p>
  </w:endnote>
  <w:endnote w:type="continuationSeparator" w:id="0">
    <w:p w14:paraId="0FF18E35" w14:textId="77777777" w:rsidR="00531242" w:rsidRDefault="00531242" w:rsidP="0050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8E6E" w14:textId="77777777" w:rsidR="00C07158" w:rsidRDefault="00531242" w:rsidP="00506D6E">
    <w:pPr>
      <w:pStyle w:val="ConsPlusNormal"/>
      <w:pBdr>
        <w:bottom w:val="single" w:sz="12" w:space="15" w:color="auto"/>
      </w:pBdr>
      <w:jc w:val="center"/>
      <w:rPr>
        <w:sz w:val="2"/>
        <w:szCs w:val="2"/>
      </w:rPr>
    </w:pPr>
  </w:p>
  <w:p w14:paraId="5D7C8F61" w14:textId="77777777" w:rsidR="00C07158" w:rsidRDefault="0053124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3B706" w14:textId="77777777" w:rsidR="00531242" w:rsidRDefault="00531242" w:rsidP="00506D6E">
      <w:pPr>
        <w:spacing w:after="0" w:line="240" w:lineRule="auto"/>
      </w:pPr>
      <w:r>
        <w:separator/>
      </w:r>
    </w:p>
  </w:footnote>
  <w:footnote w:type="continuationSeparator" w:id="0">
    <w:p w14:paraId="7F4AAC66" w14:textId="77777777" w:rsidR="00531242" w:rsidRDefault="00531242" w:rsidP="0050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2E54" w14:textId="77777777" w:rsidR="00C07158" w:rsidRPr="00506D6E" w:rsidRDefault="00F168D1" w:rsidP="00506D6E">
    <w:pPr>
      <w:pStyle w:val="a4"/>
    </w:pPr>
    <w:r w:rsidRPr="00506D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60F3"/>
    <w:multiLevelType w:val="hybridMultilevel"/>
    <w:tmpl w:val="8448411A"/>
    <w:lvl w:ilvl="0" w:tplc="C8BA1A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D7059"/>
    <w:multiLevelType w:val="hybridMultilevel"/>
    <w:tmpl w:val="F0C8CF94"/>
    <w:lvl w:ilvl="0" w:tplc="96526144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72"/>
    <w:rsid w:val="00047258"/>
    <w:rsid w:val="000629A0"/>
    <w:rsid w:val="0007627F"/>
    <w:rsid w:val="00156BF1"/>
    <w:rsid w:val="0016786C"/>
    <w:rsid w:val="001C046C"/>
    <w:rsid w:val="002B6328"/>
    <w:rsid w:val="002D05EE"/>
    <w:rsid w:val="00362559"/>
    <w:rsid w:val="00397DB4"/>
    <w:rsid w:val="00497F7E"/>
    <w:rsid w:val="00506D6E"/>
    <w:rsid w:val="00531242"/>
    <w:rsid w:val="0058593E"/>
    <w:rsid w:val="00594712"/>
    <w:rsid w:val="005B0836"/>
    <w:rsid w:val="005C726C"/>
    <w:rsid w:val="006473E1"/>
    <w:rsid w:val="0067542D"/>
    <w:rsid w:val="00715710"/>
    <w:rsid w:val="00800229"/>
    <w:rsid w:val="008A79E8"/>
    <w:rsid w:val="00970793"/>
    <w:rsid w:val="009E1BCB"/>
    <w:rsid w:val="009F1BDD"/>
    <w:rsid w:val="00B32A36"/>
    <w:rsid w:val="00BD5007"/>
    <w:rsid w:val="00BE779F"/>
    <w:rsid w:val="00C33B0C"/>
    <w:rsid w:val="00CD76E3"/>
    <w:rsid w:val="00E52DD8"/>
    <w:rsid w:val="00E53839"/>
    <w:rsid w:val="00E81572"/>
    <w:rsid w:val="00E972D0"/>
    <w:rsid w:val="00F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customStyle="1" w:styleId="ConsPlusNormal">
    <w:name w:val="ConsPlusNormal"/>
    <w:rsid w:val="00506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D6E"/>
  </w:style>
  <w:style w:type="paragraph" w:styleId="a6">
    <w:name w:val="footer"/>
    <w:basedOn w:val="a"/>
    <w:link w:val="a7"/>
    <w:uiPriority w:val="99"/>
    <w:unhideWhenUsed/>
    <w:rsid w:val="0050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D6E"/>
  </w:style>
  <w:style w:type="character" w:customStyle="1" w:styleId="a8">
    <w:name w:val="Без интервала Знак"/>
    <w:link w:val="a9"/>
    <w:uiPriority w:val="1"/>
    <w:locked/>
    <w:rsid w:val="009F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link w:val="a8"/>
    <w:uiPriority w:val="1"/>
    <w:qFormat/>
    <w:rsid w:val="009F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Утвержден</vt:lpstr>
      <vt:lpstr>    1. Общие положения</vt:lpstr>
      <vt:lpstr>    2. Ведение Долговой книги</vt:lpstr>
      <vt:lpstr>    3. Порядок выдачи документов, подтверждающих регистрацию</vt:lpstr>
      <vt:lpstr>    </vt:lpstr>
      <vt:lpstr>    Приложение</vt:lpstr>
      <vt:lpstr>        Раздел 1. Бюджетные кредиты, привлеченные муниципальным</vt:lpstr>
      <vt:lpstr>        Раздел 2. Кредиты, привлеченные муниципальным образованием</vt:lpstr>
      <vt:lpstr>        Раздел 3. Гарантии муниципального образования</vt:lpstr>
      <vt:lpstr>        Раздел 4. Ценные бумаги муниципального образования</vt:lpstr>
    </vt:vector>
  </TitlesOfParts>
  <Company>Прокуратура РФ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</cp:lastModifiedBy>
  <cp:revision>10</cp:revision>
  <cp:lastPrinted>2023-06-29T05:11:00Z</cp:lastPrinted>
  <dcterms:created xsi:type="dcterms:W3CDTF">2023-06-23T08:41:00Z</dcterms:created>
  <dcterms:modified xsi:type="dcterms:W3CDTF">2023-06-29T05:42:00Z</dcterms:modified>
</cp:coreProperties>
</file>